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7F9" w:rsidRDefault="002E7C53" w:rsidP="002B2DAF">
      <w:pPr>
        <w:pStyle w:val="NoSpacing"/>
        <w:jc w:val="center"/>
        <w:rPr>
          <w:rFonts w:ascii="Algerian" w:hAnsi="Algerian"/>
          <w:color w:val="70AD47" w:themeColor="accent6"/>
          <w:sz w:val="48"/>
          <w:szCs w:val="48"/>
        </w:rPr>
      </w:pPr>
      <w:bookmarkStart w:id="0" w:name="_GoBack"/>
      <w:r>
        <w:rPr>
          <w:rFonts w:ascii="Algerian" w:hAnsi="Algerian"/>
          <w:noProof/>
          <w:color w:val="70AD47" w:themeColor="accent6"/>
          <w:sz w:val="48"/>
          <w:szCs w:val="48"/>
        </w:rPr>
        <w:drawing>
          <wp:inline distT="0" distB="0" distL="0" distR="0" wp14:anchorId="19CD8AF8" wp14:editId="7D590C27">
            <wp:extent cx="762000" cy="904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90" cy="92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2DAF">
        <w:rPr>
          <w:rFonts w:ascii="Algerian" w:hAnsi="Algerian"/>
          <w:color w:val="70AD47" w:themeColor="accent6"/>
          <w:sz w:val="48"/>
          <w:szCs w:val="48"/>
        </w:rPr>
        <w:t xml:space="preserve">   </w:t>
      </w:r>
      <w:r w:rsidR="002B2DAF">
        <w:rPr>
          <w:noProof/>
          <w:sz w:val="28"/>
          <w:szCs w:val="28"/>
        </w:rPr>
        <w:drawing>
          <wp:inline distT="0" distB="0" distL="0" distR="0" wp14:anchorId="279A0BF5" wp14:editId="5BC983C7">
            <wp:extent cx="2127250" cy="303893"/>
            <wp:effectExtent l="0" t="0" r="635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luenrcs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873" cy="31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2DAF">
        <w:rPr>
          <w:rFonts w:ascii="Algerian" w:hAnsi="Algerian"/>
          <w:color w:val="70AD47" w:themeColor="accent6"/>
          <w:sz w:val="48"/>
          <w:szCs w:val="48"/>
        </w:rPr>
        <w:t xml:space="preserve">   </w:t>
      </w:r>
      <w:r w:rsidR="002B2DAF">
        <w:rPr>
          <w:noProof/>
          <w:sz w:val="28"/>
          <w:szCs w:val="28"/>
        </w:rPr>
        <w:drawing>
          <wp:inline distT="0" distB="0" distL="0" distR="0" wp14:anchorId="7118AC09" wp14:editId="5A8CBB78">
            <wp:extent cx="660400" cy="66040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sda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77" w:rsidRPr="002B2DAF" w:rsidRDefault="004F7377" w:rsidP="002B2DAF">
      <w:pPr>
        <w:pStyle w:val="NoSpacing"/>
        <w:jc w:val="center"/>
        <w:rPr>
          <w:rFonts w:ascii="Algerian" w:hAnsi="Algerian"/>
          <w:color w:val="70AD47" w:themeColor="accent6"/>
          <w:sz w:val="20"/>
          <w:szCs w:val="20"/>
        </w:rPr>
      </w:pPr>
      <w:r>
        <w:rPr>
          <w:rFonts w:ascii="Algerian" w:hAnsi="Algerian"/>
          <w:color w:val="70AD47" w:themeColor="accent6"/>
          <w:sz w:val="48"/>
          <w:szCs w:val="48"/>
        </w:rPr>
        <w:t xml:space="preserve"> </w:t>
      </w:r>
      <w:r w:rsidR="00104CDE">
        <w:rPr>
          <w:rFonts w:ascii="Algerian" w:hAnsi="Algerian"/>
          <w:color w:val="70AD47" w:themeColor="accent6"/>
          <w:sz w:val="48"/>
          <w:szCs w:val="48"/>
        </w:rPr>
        <w:t xml:space="preserve">   </w:t>
      </w:r>
      <w:r w:rsidR="00001766">
        <w:rPr>
          <w:rFonts w:ascii="Algerian" w:hAnsi="Algerian"/>
          <w:color w:val="70AD47" w:themeColor="accent6"/>
          <w:sz w:val="48"/>
          <w:szCs w:val="48"/>
        </w:rPr>
        <w:t xml:space="preserve"> </w:t>
      </w:r>
    </w:p>
    <w:p w:rsidR="00D60D72" w:rsidRPr="004F7377" w:rsidRDefault="00D60D72" w:rsidP="00001766">
      <w:pPr>
        <w:pStyle w:val="NoSpacing"/>
        <w:jc w:val="center"/>
        <w:rPr>
          <w:rFonts w:ascii="Arial Black" w:hAnsi="Arial Black"/>
          <w:color w:val="385623" w:themeColor="accent6" w:themeShade="80"/>
          <w:sz w:val="48"/>
          <w:szCs w:val="48"/>
        </w:rPr>
      </w:pPr>
      <w:r w:rsidRPr="004F7377">
        <w:rPr>
          <w:rFonts w:ascii="Arial Black" w:hAnsi="Arial Black"/>
          <w:color w:val="385623" w:themeColor="accent6" w:themeShade="80"/>
          <w:sz w:val="48"/>
          <w:szCs w:val="48"/>
        </w:rPr>
        <w:t xml:space="preserve">Conservation </w:t>
      </w:r>
      <w:r w:rsidR="0004692B" w:rsidRPr="004F7377">
        <w:rPr>
          <w:rFonts w:ascii="Arial Black" w:hAnsi="Arial Black"/>
          <w:color w:val="385623" w:themeColor="accent6" w:themeShade="80"/>
          <w:sz w:val="48"/>
          <w:szCs w:val="48"/>
        </w:rPr>
        <w:t>Matters</w:t>
      </w:r>
    </w:p>
    <w:p w:rsidR="002E7C53" w:rsidRDefault="004F7377" w:rsidP="007477F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Midland Conservation District </w:t>
      </w:r>
      <w:r w:rsidR="002E7C53">
        <w:rPr>
          <w:sz w:val="28"/>
          <w:szCs w:val="28"/>
        </w:rPr>
        <w:t xml:space="preserve">Quarterly </w:t>
      </w:r>
      <w:r w:rsidR="00A14AE9" w:rsidRPr="00D60D72">
        <w:rPr>
          <w:sz w:val="28"/>
          <w:szCs w:val="28"/>
        </w:rPr>
        <w:t>News letter</w:t>
      </w:r>
    </w:p>
    <w:p w:rsidR="00A149BB" w:rsidRPr="00A149BB" w:rsidRDefault="00A149BB" w:rsidP="007477F9">
      <w:pPr>
        <w:pStyle w:val="NoSpacing"/>
        <w:jc w:val="center"/>
        <w:rPr>
          <w:rFonts w:ascii="Arial Black" w:hAnsi="Arial Black"/>
          <w:color w:val="0070C0"/>
          <w:sz w:val="28"/>
          <w:szCs w:val="28"/>
        </w:rPr>
      </w:pPr>
      <w:r w:rsidRPr="00A149BB">
        <w:rPr>
          <w:rFonts w:ascii="Arial Black" w:hAnsi="Arial Black"/>
          <w:color w:val="0070C0"/>
          <w:sz w:val="28"/>
          <w:szCs w:val="28"/>
        </w:rPr>
        <w:t>Happy New Year!</w:t>
      </w:r>
    </w:p>
    <w:p w:rsidR="007477F9" w:rsidRPr="007477F9" w:rsidRDefault="007477F9" w:rsidP="007477F9">
      <w:pPr>
        <w:pStyle w:val="NoSpacing"/>
        <w:jc w:val="center"/>
        <w:rPr>
          <w:rFonts w:ascii="Algerian" w:hAnsi="Algerian"/>
          <w:color w:val="70AD47" w:themeColor="accent6"/>
          <w:sz w:val="20"/>
          <w:szCs w:val="20"/>
        </w:rPr>
      </w:pPr>
    </w:p>
    <w:p w:rsidR="00A149BB" w:rsidRDefault="00A149BB" w:rsidP="00F56E51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4333875" cy="23336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oad view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E51" w:rsidRDefault="00F56E51" w:rsidP="00F56E51">
      <w:pPr>
        <w:pStyle w:val="NoSpacing"/>
        <w:jc w:val="center"/>
        <w:rPr>
          <w:b/>
          <w:color w:val="FF0000"/>
          <w:sz w:val="36"/>
          <w:szCs w:val="36"/>
        </w:rPr>
      </w:pPr>
    </w:p>
    <w:p w:rsidR="00A149BB" w:rsidRPr="00F56E51" w:rsidRDefault="00A149BB" w:rsidP="008F747B">
      <w:pPr>
        <w:pStyle w:val="NoSpacing"/>
        <w:rPr>
          <w:b/>
          <w:color w:val="C00000"/>
          <w:sz w:val="32"/>
          <w:szCs w:val="32"/>
        </w:rPr>
      </w:pPr>
      <w:r w:rsidRPr="00F56E51">
        <w:rPr>
          <w:b/>
          <w:color w:val="C00000"/>
          <w:sz w:val="32"/>
          <w:szCs w:val="32"/>
        </w:rPr>
        <w:t>Commissioners voted 6-1 in September to sell us the Pinecrest</w:t>
      </w:r>
      <w:r w:rsidR="00097FF7" w:rsidRPr="00F56E51">
        <w:rPr>
          <w:b/>
          <w:color w:val="C00000"/>
          <w:sz w:val="32"/>
          <w:szCs w:val="32"/>
        </w:rPr>
        <w:t xml:space="preserve"> Barn on Olson Rd, </w:t>
      </w:r>
      <w:r w:rsidRPr="00F56E51">
        <w:rPr>
          <w:b/>
          <w:color w:val="C00000"/>
          <w:sz w:val="32"/>
          <w:szCs w:val="32"/>
        </w:rPr>
        <w:t xml:space="preserve">we are excited for this opportunity to </w:t>
      </w:r>
      <w:r w:rsidR="001007AE">
        <w:rPr>
          <w:b/>
          <w:color w:val="C00000"/>
          <w:sz w:val="32"/>
          <w:szCs w:val="32"/>
        </w:rPr>
        <w:t>save this Historical Barn</w:t>
      </w:r>
      <w:r w:rsidR="001677F8">
        <w:rPr>
          <w:b/>
          <w:color w:val="C00000"/>
          <w:sz w:val="32"/>
          <w:szCs w:val="32"/>
        </w:rPr>
        <w:t xml:space="preserve"> and </w:t>
      </w:r>
      <w:r w:rsidRPr="00F56E51">
        <w:rPr>
          <w:b/>
          <w:color w:val="C00000"/>
          <w:sz w:val="32"/>
          <w:szCs w:val="32"/>
        </w:rPr>
        <w:t xml:space="preserve">make </w:t>
      </w:r>
      <w:r w:rsidR="001677F8">
        <w:rPr>
          <w:b/>
          <w:color w:val="C00000"/>
          <w:sz w:val="32"/>
          <w:szCs w:val="32"/>
        </w:rPr>
        <w:t xml:space="preserve">it </w:t>
      </w:r>
      <w:r w:rsidRPr="00F56E51">
        <w:rPr>
          <w:b/>
          <w:color w:val="C00000"/>
          <w:sz w:val="32"/>
          <w:szCs w:val="32"/>
        </w:rPr>
        <w:t>a community</w:t>
      </w:r>
      <w:r w:rsidR="001677F8">
        <w:rPr>
          <w:b/>
          <w:color w:val="C00000"/>
          <w:sz w:val="32"/>
          <w:szCs w:val="32"/>
        </w:rPr>
        <w:t xml:space="preserve"> learning center</w:t>
      </w:r>
      <w:r w:rsidRPr="00F56E51">
        <w:rPr>
          <w:b/>
          <w:color w:val="C00000"/>
          <w:sz w:val="32"/>
          <w:szCs w:val="32"/>
        </w:rPr>
        <w:t>.</w:t>
      </w:r>
      <w:r w:rsidR="00F56E51" w:rsidRPr="00F56E51">
        <w:rPr>
          <w:b/>
          <w:color w:val="C00000"/>
          <w:sz w:val="32"/>
          <w:szCs w:val="32"/>
        </w:rPr>
        <w:t xml:space="preserve"> </w:t>
      </w:r>
    </w:p>
    <w:p w:rsidR="001007AE" w:rsidRDefault="00A149BB" w:rsidP="008F747B">
      <w:pPr>
        <w:pStyle w:val="NoSpacing"/>
        <w:rPr>
          <w:b/>
          <w:color w:val="C00000"/>
          <w:sz w:val="32"/>
          <w:szCs w:val="32"/>
        </w:rPr>
      </w:pPr>
      <w:r w:rsidRPr="00F56E51">
        <w:rPr>
          <w:b/>
          <w:color w:val="C00000"/>
          <w:sz w:val="32"/>
          <w:szCs w:val="32"/>
        </w:rPr>
        <w:t xml:space="preserve">We will be holding our </w:t>
      </w:r>
      <w:r w:rsidR="00F56E51" w:rsidRPr="00F56E51">
        <w:rPr>
          <w:b/>
          <w:color w:val="C00000"/>
          <w:sz w:val="32"/>
          <w:szCs w:val="32"/>
        </w:rPr>
        <w:t xml:space="preserve">Reforestation </w:t>
      </w:r>
      <w:r w:rsidRPr="00F56E51">
        <w:rPr>
          <w:b/>
          <w:color w:val="C00000"/>
          <w:sz w:val="32"/>
          <w:szCs w:val="32"/>
        </w:rPr>
        <w:t xml:space="preserve">Tree Sales, </w:t>
      </w:r>
      <w:r w:rsidR="008C508A" w:rsidRPr="00F56E51">
        <w:rPr>
          <w:b/>
          <w:color w:val="C00000"/>
          <w:sz w:val="32"/>
          <w:szCs w:val="32"/>
        </w:rPr>
        <w:t>Educational Work Shops and much more</w:t>
      </w:r>
      <w:r w:rsidRPr="00F56E51">
        <w:rPr>
          <w:b/>
          <w:color w:val="C00000"/>
          <w:sz w:val="32"/>
          <w:szCs w:val="32"/>
        </w:rPr>
        <w:t xml:space="preserve"> there</w:t>
      </w:r>
      <w:r w:rsidR="008C508A" w:rsidRPr="00F56E51">
        <w:rPr>
          <w:b/>
          <w:color w:val="C00000"/>
          <w:sz w:val="32"/>
          <w:szCs w:val="32"/>
        </w:rPr>
        <w:t>!</w:t>
      </w:r>
      <w:r w:rsidR="00892389" w:rsidRPr="00F56E51">
        <w:rPr>
          <w:b/>
          <w:color w:val="C00000"/>
          <w:sz w:val="32"/>
          <w:szCs w:val="32"/>
        </w:rPr>
        <w:t xml:space="preserve"> If you’d like to know more about the </w:t>
      </w:r>
      <w:r w:rsidRPr="00F56E51">
        <w:rPr>
          <w:b/>
          <w:color w:val="C00000"/>
          <w:sz w:val="32"/>
          <w:szCs w:val="32"/>
        </w:rPr>
        <w:t>projects,</w:t>
      </w:r>
      <w:r w:rsidR="00892389" w:rsidRPr="00F56E51">
        <w:rPr>
          <w:b/>
          <w:color w:val="C00000"/>
          <w:sz w:val="32"/>
          <w:szCs w:val="32"/>
        </w:rPr>
        <w:t xml:space="preserve"> we have in mind visit our web page</w:t>
      </w:r>
      <w:r w:rsidR="00F56E51" w:rsidRPr="00F56E51">
        <w:rPr>
          <w:b/>
          <w:color w:val="C00000"/>
          <w:sz w:val="32"/>
          <w:szCs w:val="32"/>
        </w:rPr>
        <w:t xml:space="preserve"> or call the office</w:t>
      </w:r>
      <w:r w:rsidR="00892389" w:rsidRPr="00F56E51">
        <w:rPr>
          <w:b/>
          <w:color w:val="C00000"/>
          <w:sz w:val="32"/>
          <w:szCs w:val="32"/>
        </w:rPr>
        <w:t>.</w:t>
      </w:r>
      <w:r w:rsidR="00E71B6A" w:rsidRPr="00F56E51">
        <w:rPr>
          <w:b/>
          <w:color w:val="C00000"/>
          <w:sz w:val="32"/>
          <w:szCs w:val="32"/>
        </w:rPr>
        <w:t xml:space="preserve"> </w:t>
      </w:r>
    </w:p>
    <w:p w:rsidR="008C508A" w:rsidRPr="00F56E51" w:rsidRDefault="001007AE" w:rsidP="008F747B">
      <w:pPr>
        <w:pStyle w:val="NoSpacing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We are still waiting on a closing date.</w:t>
      </w:r>
    </w:p>
    <w:p w:rsidR="00E71B6A" w:rsidRPr="00E71B6A" w:rsidRDefault="00E71B6A" w:rsidP="008F747B">
      <w:pPr>
        <w:pStyle w:val="NoSpacing"/>
        <w:rPr>
          <w:b/>
          <w:color w:val="FF0000"/>
          <w:sz w:val="28"/>
          <w:szCs w:val="28"/>
        </w:rPr>
      </w:pPr>
    </w:p>
    <w:p w:rsidR="00C2024D" w:rsidRPr="00C2024D" w:rsidRDefault="001007AE" w:rsidP="008F747B">
      <w:pPr>
        <w:pStyle w:val="NoSpacing"/>
        <w:rPr>
          <w:b/>
          <w:color w:val="538135" w:themeColor="accent6" w:themeShade="BF"/>
          <w:sz w:val="52"/>
          <w:szCs w:val="52"/>
        </w:rPr>
      </w:pPr>
      <w:r>
        <w:rPr>
          <w:b/>
          <w:color w:val="538135" w:themeColor="accent6" w:themeShade="BF"/>
          <w:sz w:val="52"/>
          <w:szCs w:val="52"/>
        </w:rPr>
        <w:t>Annual Tree</w:t>
      </w:r>
      <w:r w:rsidR="00097FF7" w:rsidRPr="00C2024D">
        <w:rPr>
          <w:b/>
          <w:color w:val="538135" w:themeColor="accent6" w:themeShade="BF"/>
          <w:sz w:val="52"/>
          <w:szCs w:val="52"/>
        </w:rPr>
        <w:t xml:space="preserve"> </w:t>
      </w:r>
      <w:r w:rsidR="00F56E51" w:rsidRPr="00C2024D">
        <w:rPr>
          <w:b/>
          <w:color w:val="538135" w:themeColor="accent6" w:themeShade="BF"/>
          <w:sz w:val="52"/>
          <w:szCs w:val="52"/>
        </w:rPr>
        <w:t>NOW</w:t>
      </w:r>
      <w:r w:rsidR="00097FF7" w:rsidRPr="00C2024D">
        <w:rPr>
          <w:b/>
          <w:color w:val="538135" w:themeColor="accent6" w:themeShade="BF"/>
          <w:sz w:val="52"/>
          <w:szCs w:val="52"/>
        </w:rPr>
        <w:t xml:space="preserve"> </w:t>
      </w:r>
      <w:r w:rsidR="008F747B" w:rsidRPr="00C2024D">
        <w:rPr>
          <w:b/>
          <w:color w:val="538135" w:themeColor="accent6" w:themeShade="BF"/>
          <w:sz w:val="52"/>
          <w:szCs w:val="52"/>
        </w:rPr>
        <w:t>through March 31</w:t>
      </w:r>
      <w:r w:rsidR="00097FF7" w:rsidRPr="00C2024D">
        <w:rPr>
          <w:b/>
          <w:color w:val="538135" w:themeColor="accent6" w:themeShade="BF"/>
          <w:sz w:val="52"/>
          <w:szCs w:val="52"/>
        </w:rPr>
        <w:t>, 2019</w:t>
      </w:r>
    </w:p>
    <w:p w:rsidR="00C2024D" w:rsidRDefault="00C2024D" w:rsidP="00D60D72">
      <w:pPr>
        <w:pStyle w:val="NoSpacing"/>
        <w:rPr>
          <w:b/>
          <w:color w:val="538135" w:themeColor="accent6" w:themeShade="BF"/>
          <w:sz w:val="20"/>
          <w:szCs w:val="20"/>
        </w:rPr>
      </w:pPr>
    </w:p>
    <w:p w:rsidR="00104CDE" w:rsidRPr="001677F8" w:rsidRDefault="00104CDE" w:rsidP="00D60D72">
      <w:pPr>
        <w:pStyle w:val="NoSpacing"/>
        <w:rPr>
          <w:b/>
          <w:color w:val="538135" w:themeColor="accent6" w:themeShade="BF"/>
          <w:sz w:val="24"/>
          <w:szCs w:val="24"/>
        </w:rPr>
      </w:pPr>
      <w:r w:rsidRPr="001677F8">
        <w:rPr>
          <w:b/>
          <w:color w:val="538135" w:themeColor="accent6" w:themeShade="BF"/>
          <w:sz w:val="24"/>
          <w:szCs w:val="24"/>
        </w:rPr>
        <w:t xml:space="preserve">We’ve added Wildflower Seeds, </w:t>
      </w:r>
      <w:r w:rsidR="00C2024D" w:rsidRPr="001677F8">
        <w:rPr>
          <w:b/>
          <w:color w:val="538135" w:themeColor="accent6" w:themeShade="BF"/>
          <w:sz w:val="24"/>
          <w:szCs w:val="24"/>
        </w:rPr>
        <w:t xml:space="preserve">Strawberries, Asparagus, Raspberries, </w:t>
      </w:r>
      <w:r w:rsidRPr="001677F8">
        <w:rPr>
          <w:b/>
          <w:color w:val="538135" w:themeColor="accent6" w:themeShade="BF"/>
          <w:sz w:val="24"/>
          <w:szCs w:val="24"/>
        </w:rPr>
        <w:t>Rain Barrels</w:t>
      </w:r>
      <w:r w:rsidR="001677F8">
        <w:rPr>
          <w:b/>
          <w:color w:val="538135" w:themeColor="accent6" w:themeShade="BF"/>
          <w:sz w:val="24"/>
          <w:szCs w:val="24"/>
        </w:rPr>
        <w:t xml:space="preserve"> and </w:t>
      </w:r>
      <w:r w:rsidRPr="001677F8">
        <w:rPr>
          <w:b/>
          <w:color w:val="538135" w:themeColor="accent6" w:themeShade="BF"/>
          <w:sz w:val="24"/>
          <w:szCs w:val="24"/>
        </w:rPr>
        <w:t>take credit cards</w:t>
      </w:r>
      <w:r w:rsidR="001677F8">
        <w:rPr>
          <w:b/>
          <w:color w:val="538135" w:themeColor="accent6" w:themeShade="BF"/>
          <w:sz w:val="24"/>
          <w:szCs w:val="24"/>
        </w:rPr>
        <w:t>, checks or cash for orders</w:t>
      </w:r>
      <w:r w:rsidR="00097FF7" w:rsidRPr="001677F8">
        <w:rPr>
          <w:b/>
          <w:color w:val="538135" w:themeColor="accent6" w:themeShade="BF"/>
          <w:sz w:val="24"/>
          <w:szCs w:val="24"/>
        </w:rPr>
        <w:t>.</w:t>
      </w:r>
    </w:p>
    <w:p w:rsidR="00C2024D" w:rsidRPr="001677F8" w:rsidRDefault="008F747B" w:rsidP="008C508A">
      <w:pPr>
        <w:pStyle w:val="NoSpacing"/>
        <w:rPr>
          <w:b/>
          <w:color w:val="538135" w:themeColor="accent6" w:themeShade="BF"/>
          <w:sz w:val="24"/>
          <w:szCs w:val="24"/>
        </w:rPr>
      </w:pPr>
      <w:r w:rsidRPr="001677F8">
        <w:rPr>
          <w:b/>
          <w:color w:val="538135" w:themeColor="accent6" w:themeShade="BF"/>
          <w:sz w:val="24"/>
          <w:szCs w:val="24"/>
        </w:rPr>
        <w:t>Get your orders in now.</w:t>
      </w:r>
      <w:r w:rsidR="00C2024D" w:rsidRPr="001677F8">
        <w:rPr>
          <w:b/>
          <w:color w:val="538135" w:themeColor="accent6" w:themeShade="BF"/>
          <w:sz w:val="24"/>
          <w:szCs w:val="24"/>
        </w:rPr>
        <w:t xml:space="preserve"> Some quantities may sell out quickly.</w:t>
      </w:r>
      <w:r w:rsidRPr="001677F8">
        <w:rPr>
          <w:b/>
          <w:color w:val="538135" w:themeColor="accent6" w:themeShade="BF"/>
          <w:sz w:val="24"/>
          <w:szCs w:val="24"/>
        </w:rPr>
        <w:t xml:space="preserve"> </w:t>
      </w:r>
    </w:p>
    <w:p w:rsidR="008C508A" w:rsidRPr="001677F8" w:rsidRDefault="008F747B" w:rsidP="008C508A">
      <w:pPr>
        <w:pStyle w:val="NoSpacing"/>
        <w:rPr>
          <w:color w:val="538135" w:themeColor="accent6" w:themeShade="BF"/>
          <w:sz w:val="20"/>
          <w:szCs w:val="20"/>
        </w:rPr>
      </w:pPr>
      <w:r w:rsidRPr="001677F8">
        <w:rPr>
          <w:color w:val="538135" w:themeColor="accent6" w:themeShade="BF"/>
          <w:sz w:val="20"/>
          <w:szCs w:val="20"/>
        </w:rPr>
        <w:t xml:space="preserve">Also seeking volunteers to help with distribution. </w:t>
      </w:r>
    </w:p>
    <w:p w:rsidR="008C508A" w:rsidRDefault="008C508A" w:rsidP="008C50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Tree Sale Distribution: April 17-20, 2019</w:t>
      </w:r>
      <w:r w:rsidR="00F56E51">
        <w:rPr>
          <w:rFonts w:ascii="Arial" w:hAnsi="Arial" w:cs="Arial"/>
        </w:rPr>
        <w:t xml:space="preserve"> (Subject to change.)</w:t>
      </w:r>
    </w:p>
    <w:p w:rsidR="007477F9" w:rsidRDefault="008F747B" w:rsidP="00D60D72">
      <w:pPr>
        <w:pStyle w:val="NoSpacing"/>
        <w:rPr>
          <w:b/>
          <w:color w:val="538135" w:themeColor="accent6" w:themeShade="BF"/>
          <w:sz w:val="20"/>
          <w:szCs w:val="20"/>
        </w:rPr>
      </w:pPr>
      <w:r>
        <w:rPr>
          <w:b/>
          <w:color w:val="538135" w:themeColor="accent6" w:themeShade="BF"/>
          <w:sz w:val="20"/>
          <w:szCs w:val="20"/>
        </w:rPr>
        <w:lastRenderedPageBreak/>
        <w:t xml:space="preserve"> </w:t>
      </w:r>
    </w:p>
    <w:p w:rsidR="00A479D4" w:rsidRDefault="00A479D4" w:rsidP="00A479D4">
      <w:pPr>
        <w:pStyle w:val="NoSpacing"/>
        <w:rPr>
          <w:color w:val="7030A0"/>
          <w:sz w:val="24"/>
          <w:szCs w:val="24"/>
        </w:rPr>
      </w:pPr>
    </w:p>
    <w:p w:rsidR="007477F9" w:rsidRPr="00104CDE" w:rsidRDefault="007477F9" w:rsidP="007477F9">
      <w:pPr>
        <w:pStyle w:val="NoSpacing"/>
        <w:rPr>
          <w:color w:val="002060"/>
          <w:sz w:val="24"/>
          <w:szCs w:val="24"/>
        </w:rPr>
      </w:pPr>
      <w:r w:rsidRPr="008C508A">
        <w:rPr>
          <w:b/>
          <w:color w:val="002060"/>
          <w:sz w:val="32"/>
          <w:szCs w:val="32"/>
        </w:rPr>
        <w:t>Conservation Matters on MCTV!</w:t>
      </w:r>
      <w:r w:rsidRPr="00104CDE">
        <w:rPr>
          <w:color w:val="002060"/>
          <w:sz w:val="24"/>
          <w:szCs w:val="24"/>
        </w:rPr>
        <w:t xml:space="preserve"> </w:t>
      </w:r>
      <w:r w:rsidR="008C508A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We</w:t>
      </w:r>
      <w:r w:rsidR="008C508A">
        <w:rPr>
          <w:color w:val="002060"/>
          <w:sz w:val="24"/>
          <w:szCs w:val="24"/>
        </w:rPr>
        <w:t xml:space="preserve"> currently</w:t>
      </w:r>
      <w:r>
        <w:rPr>
          <w:color w:val="002060"/>
          <w:sz w:val="24"/>
          <w:szCs w:val="24"/>
        </w:rPr>
        <w:t xml:space="preserve"> have 8</w:t>
      </w:r>
      <w:r w:rsidRPr="00104CDE">
        <w:rPr>
          <w:color w:val="002060"/>
          <w:sz w:val="24"/>
          <w:szCs w:val="24"/>
        </w:rPr>
        <w:t xml:space="preserve"> shows on our web site or </w:t>
      </w:r>
      <w:r>
        <w:rPr>
          <w:color w:val="002060"/>
          <w:sz w:val="24"/>
          <w:szCs w:val="24"/>
        </w:rPr>
        <w:t xml:space="preserve">watch </w:t>
      </w:r>
      <w:r w:rsidR="008C508A">
        <w:rPr>
          <w:color w:val="002060"/>
          <w:sz w:val="24"/>
          <w:szCs w:val="24"/>
        </w:rPr>
        <w:t xml:space="preserve">them </w:t>
      </w:r>
      <w:r>
        <w:rPr>
          <w:color w:val="002060"/>
          <w:sz w:val="24"/>
          <w:szCs w:val="24"/>
        </w:rPr>
        <w:t>on MCTV</w:t>
      </w:r>
      <w:r w:rsidRPr="00104CDE">
        <w:rPr>
          <w:color w:val="002060"/>
          <w:sz w:val="24"/>
          <w:szCs w:val="24"/>
        </w:rPr>
        <w:t>.</w:t>
      </w:r>
    </w:p>
    <w:p w:rsidR="008C508A" w:rsidRDefault="007477F9" w:rsidP="007477F9">
      <w:pPr>
        <w:pStyle w:val="NoSpacing"/>
        <w:rPr>
          <w:color w:val="002060"/>
          <w:sz w:val="24"/>
          <w:szCs w:val="24"/>
        </w:rPr>
      </w:pPr>
      <w:r w:rsidRPr="00104CDE">
        <w:rPr>
          <w:color w:val="002060"/>
          <w:sz w:val="24"/>
          <w:szCs w:val="24"/>
        </w:rPr>
        <w:t xml:space="preserve">You can now go to MCTV click on Watch now and search Conservation Matters </w:t>
      </w:r>
      <w:r>
        <w:rPr>
          <w:color w:val="002060"/>
          <w:sz w:val="24"/>
          <w:szCs w:val="24"/>
        </w:rPr>
        <w:t xml:space="preserve">on Community Channel </w:t>
      </w:r>
      <w:r w:rsidRPr="00104CDE">
        <w:rPr>
          <w:color w:val="002060"/>
          <w:sz w:val="24"/>
          <w:szCs w:val="24"/>
        </w:rPr>
        <w:t xml:space="preserve">and all our shows will appear. </w:t>
      </w:r>
      <w:r>
        <w:rPr>
          <w:color w:val="002060"/>
          <w:sz w:val="24"/>
          <w:szCs w:val="24"/>
        </w:rPr>
        <w:t xml:space="preserve"> </w:t>
      </w:r>
    </w:p>
    <w:p w:rsidR="00B07AEF" w:rsidRPr="00447685" w:rsidRDefault="007477F9" w:rsidP="00D60D72">
      <w:pPr>
        <w:pStyle w:val="NoSpacing"/>
        <w:rPr>
          <w:color w:val="002060"/>
          <w:sz w:val="24"/>
          <w:szCs w:val="24"/>
        </w:rPr>
      </w:pPr>
      <w:r w:rsidRPr="00104CDE">
        <w:rPr>
          <w:color w:val="002060"/>
          <w:sz w:val="24"/>
          <w:szCs w:val="24"/>
        </w:rPr>
        <w:t>Learn all about Who we are and What we do, Why Plant Trees, How to Plant Trees, Pollinators, Invasive and Natives, Hunting Access Program, Backyard Conservation, and Founding Fathers/Founding Farmers.</w:t>
      </w:r>
    </w:p>
    <w:p w:rsidR="00342E04" w:rsidRDefault="00342E04" w:rsidP="00D60D72">
      <w:pPr>
        <w:pStyle w:val="NoSpacing"/>
        <w:rPr>
          <w:sz w:val="28"/>
          <w:szCs w:val="28"/>
        </w:rPr>
      </w:pPr>
    </w:p>
    <w:p w:rsidR="008C508A" w:rsidRDefault="008C508A" w:rsidP="00D60D72">
      <w:pPr>
        <w:pStyle w:val="NoSpacing"/>
        <w:rPr>
          <w:sz w:val="24"/>
          <w:szCs w:val="24"/>
        </w:rPr>
      </w:pPr>
      <w:r w:rsidRPr="008C508A">
        <w:rPr>
          <w:b/>
          <w:color w:val="C45911" w:themeColor="accent2" w:themeShade="BF"/>
          <w:sz w:val="32"/>
          <w:szCs w:val="32"/>
        </w:rPr>
        <w:t>HAP Hunting Update:</w:t>
      </w:r>
      <w:r w:rsidRPr="008C508A">
        <w:rPr>
          <w:color w:val="C45911" w:themeColor="accent2" w:themeShade="BF"/>
          <w:sz w:val="24"/>
          <w:szCs w:val="24"/>
        </w:rPr>
        <w:t xml:space="preserve">  </w:t>
      </w:r>
      <w:r>
        <w:rPr>
          <w:sz w:val="24"/>
          <w:szCs w:val="24"/>
        </w:rPr>
        <w:t xml:space="preserve">Due to the chronic wasting problem in Michigan, the DNR is focusing on properties in that area.  We only have one </w:t>
      </w:r>
      <w:r w:rsidR="006C23B6">
        <w:rPr>
          <w:sz w:val="24"/>
          <w:szCs w:val="24"/>
        </w:rPr>
        <w:t xml:space="preserve">property </w:t>
      </w:r>
      <w:r>
        <w:rPr>
          <w:sz w:val="24"/>
          <w:szCs w:val="24"/>
        </w:rPr>
        <w:t>available here in Midland County.</w:t>
      </w:r>
    </w:p>
    <w:p w:rsidR="00097FF7" w:rsidRDefault="008C508A" w:rsidP="00D60D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Check  </w:t>
      </w:r>
      <w:hyperlink r:id="rId9" w:history="1">
        <w:r w:rsidR="006C23B6" w:rsidRPr="00494E16">
          <w:rPr>
            <w:rStyle w:val="Hyperlink"/>
            <w:sz w:val="24"/>
            <w:szCs w:val="24"/>
          </w:rPr>
          <w:t>www.michigan.gov/mihunt</w:t>
        </w:r>
      </w:hyperlink>
      <w:r w:rsidR="006C23B6">
        <w:rPr>
          <w:rStyle w:val="Hyperlink"/>
          <w:sz w:val="24"/>
          <w:szCs w:val="24"/>
        </w:rPr>
        <w:t xml:space="preserve"> </w:t>
      </w:r>
      <w:r>
        <w:rPr>
          <w:sz w:val="24"/>
          <w:szCs w:val="24"/>
        </w:rPr>
        <w:t xml:space="preserve"> for an updated list of available HAP Properties.</w:t>
      </w:r>
    </w:p>
    <w:p w:rsidR="008C508A" w:rsidRDefault="008C508A" w:rsidP="00D60D72">
      <w:pPr>
        <w:pStyle w:val="NoSpacing"/>
        <w:rPr>
          <w:sz w:val="24"/>
          <w:szCs w:val="24"/>
        </w:rPr>
      </w:pPr>
    </w:p>
    <w:p w:rsidR="00447685" w:rsidRDefault="00447685" w:rsidP="00D60D72">
      <w:pPr>
        <w:pStyle w:val="NoSpacing"/>
        <w:rPr>
          <w:sz w:val="24"/>
          <w:szCs w:val="24"/>
        </w:rPr>
      </w:pPr>
      <w:r w:rsidRPr="00447685">
        <w:rPr>
          <w:b/>
          <w:color w:val="00B050"/>
          <w:sz w:val="36"/>
          <w:szCs w:val="36"/>
        </w:rPr>
        <w:t xml:space="preserve">Are you a Landowner? </w:t>
      </w:r>
      <w:r>
        <w:rPr>
          <w:sz w:val="24"/>
          <w:szCs w:val="24"/>
        </w:rPr>
        <w:t xml:space="preserve">Would you like information on available cost sharing programs for conservation practices on your property? </w:t>
      </w:r>
    </w:p>
    <w:p w:rsidR="00447685" w:rsidRDefault="00447685" w:rsidP="00D60D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USDA/Farm Service Agency/Natural Resource Conservation Service have programs to help</w:t>
      </w:r>
    </w:p>
    <w:p w:rsidR="008C508A" w:rsidRDefault="00447685" w:rsidP="00D60D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 information is always free!</w:t>
      </w:r>
    </w:p>
    <w:p w:rsidR="00F82C00" w:rsidRDefault="00F82C00" w:rsidP="00D60D72">
      <w:pPr>
        <w:pStyle w:val="NoSpacing"/>
        <w:rPr>
          <w:sz w:val="40"/>
          <w:szCs w:val="40"/>
        </w:rPr>
      </w:pPr>
    </w:p>
    <w:p w:rsidR="008C508A" w:rsidRDefault="002E7C53" w:rsidP="00D60D72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Items for sale</w:t>
      </w:r>
      <w:r w:rsidR="008C508A">
        <w:rPr>
          <w:sz w:val="40"/>
          <w:szCs w:val="40"/>
        </w:rPr>
        <w:t>/donations</w:t>
      </w:r>
      <w:r>
        <w:rPr>
          <w:sz w:val="40"/>
          <w:szCs w:val="40"/>
        </w:rPr>
        <w:t xml:space="preserve"> at the office.  </w:t>
      </w:r>
    </w:p>
    <w:p w:rsidR="001F4AB7" w:rsidRDefault="001F4AB7" w:rsidP="00D60D72">
      <w:pPr>
        <w:pStyle w:val="NoSpacing"/>
        <w:rPr>
          <w:sz w:val="24"/>
          <w:szCs w:val="24"/>
        </w:rPr>
      </w:pPr>
      <w:r w:rsidRPr="004F7377">
        <w:rPr>
          <w:sz w:val="24"/>
          <w:szCs w:val="24"/>
        </w:rPr>
        <w:t>All proceeds</w:t>
      </w:r>
      <w:r w:rsidR="00097FF7">
        <w:rPr>
          <w:sz w:val="24"/>
          <w:szCs w:val="24"/>
        </w:rPr>
        <w:t xml:space="preserve"> </w:t>
      </w:r>
      <w:r w:rsidR="008C508A">
        <w:rPr>
          <w:sz w:val="24"/>
          <w:szCs w:val="24"/>
        </w:rPr>
        <w:t xml:space="preserve">are </w:t>
      </w:r>
      <w:r w:rsidR="00097FF7">
        <w:rPr>
          <w:sz w:val="24"/>
          <w:szCs w:val="24"/>
        </w:rPr>
        <w:t>considered donations and</w:t>
      </w:r>
      <w:r w:rsidRPr="004F7377">
        <w:rPr>
          <w:sz w:val="24"/>
          <w:szCs w:val="24"/>
        </w:rPr>
        <w:t xml:space="preserve"> help fund District Programs</w:t>
      </w:r>
      <w:r w:rsidR="00260151" w:rsidRPr="004F7377">
        <w:rPr>
          <w:sz w:val="24"/>
          <w:szCs w:val="24"/>
        </w:rPr>
        <w:t>.</w:t>
      </w:r>
    </w:p>
    <w:p w:rsidR="00342E04" w:rsidRPr="00F82C00" w:rsidRDefault="00342E04" w:rsidP="00D60D72">
      <w:pPr>
        <w:pStyle w:val="NoSpacing"/>
        <w:rPr>
          <w:sz w:val="28"/>
          <w:szCs w:val="28"/>
        </w:rPr>
      </w:pPr>
    </w:p>
    <w:p w:rsidR="00D142A3" w:rsidRDefault="00D142A3" w:rsidP="00D60D72">
      <w:pPr>
        <w:pStyle w:val="NoSpacing"/>
        <w:rPr>
          <w:color w:val="FF0000"/>
          <w:sz w:val="32"/>
          <w:szCs w:val="32"/>
        </w:rPr>
      </w:pPr>
      <w:r w:rsidRPr="00F82C00">
        <w:rPr>
          <w:color w:val="FF0000"/>
          <w:sz w:val="32"/>
          <w:szCs w:val="32"/>
        </w:rPr>
        <w:t>Conservation Matters T-Shirts Available $15.00</w:t>
      </w:r>
    </w:p>
    <w:p w:rsidR="00342E04" w:rsidRPr="00F82C00" w:rsidRDefault="00342E04" w:rsidP="00D60D72">
      <w:pPr>
        <w:pStyle w:val="NoSpacing"/>
        <w:rPr>
          <w:color w:val="FF0000"/>
          <w:sz w:val="32"/>
          <w:szCs w:val="32"/>
        </w:rPr>
      </w:pPr>
    </w:p>
    <w:p w:rsidR="00B91485" w:rsidRDefault="00B91485" w:rsidP="00D60D72">
      <w:pPr>
        <w:pStyle w:val="NoSpacing"/>
        <w:rPr>
          <w:sz w:val="28"/>
          <w:szCs w:val="28"/>
        </w:rPr>
      </w:pPr>
      <w:r>
        <w:rPr>
          <w:noProof/>
          <w:color w:val="00B050"/>
          <w:sz w:val="40"/>
          <w:szCs w:val="40"/>
        </w:rPr>
        <w:drawing>
          <wp:inline distT="0" distB="0" distL="0" distR="0">
            <wp:extent cx="990600" cy="7429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SizeRen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751" cy="76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1485">
        <w:rPr>
          <w:sz w:val="28"/>
          <w:szCs w:val="28"/>
        </w:rPr>
        <w:t>Available in Hot Yellow, Grey and Light Blue.</w:t>
      </w:r>
    </w:p>
    <w:p w:rsidR="00342E04" w:rsidRDefault="00342E04" w:rsidP="00D60D72">
      <w:pPr>
        <w:pStyle w:val="NoSpacing"/>
        <w:rPr>
          <w:sz w:val="28"/>
          <w:szCs w:val="28"/>
        </w:rPr>
      </w:pPr>
    </w:p>
    <w:p w:rsidR="00342E04" w:rsidRDefault="00342E04" w:rsidP="00D60D72">
      <w:pPr>
        <w:pStyle w:val="NoSpacing"/>
        <w:rPr>
          <w:sz w:val="28"/>
          <w:szCs w:val="28"/>
        </w:rPr>
      </w:pPr>
    </w:p>
    <w:p w:rsidR="002E7C53" w:rsidRPr="004F7377" w:rsidRDefault="002E7C53" w:rsidP="00D60D72">
      <w:pPr>
        <w:pStyle w:val="NoSpacing"/>
        <w:rPr>
          <w:color w:val="00B050"/>
          <w:sz w:val="40"/>
          <w:szCs w:val="40"/>
        </w:rPr>
      </w:pPr>
    </w:p>
    <w:p w:rsidR="00F82C00" w:rsidRDefault="002E7C53" w:rsidP="00D60D72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70CEE4" wp14:editId="72BDCEE7">
            <wp:extent cx="1000125" cy="7500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tsky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671" cy="78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spellStart"/>
      <w:r w:rsidR="001F4AB7" w:rsidRPr="002E7C53">
        <w:rPr>
          <w:sz w:val="28"/>
          <w:szCs w:val="28"/>
        </w:rPr>
        <w:t>Plantskydd</w:t>
      </w:r>
      <w:proofErr w:type="spellEnd"/>
      <w:r w:rsidR="001F4AB7" w:rsidRPr="002E7C53">
        <w:rPr>
          <w:sz w:val="28"/>
          <w:szCs w:val="28"/>
        </w:rPr>
        <w:t xml:space="preserve"> Repellent, </w:t>
      </w:r>
    </w:p>
    <w:p w:rsidR="001F4AB7" w:rsidRPr="002E7C53" w:rsidRDefault="00F82C00" w:rsidP="00D60D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F4AB7" w:rsidRPr="002E7C53">
        <w:rPr>
          <w:sz w:val="28"/>
          <w:szCs w:val="28"/>
        </w:rPr>
        <w:t>Proven</w:t>
      </w:r>
      <w:r w:rsidR="00D672AA" w:rsidRPr="002E7C53">
        <w:rPr>
          <w:sz w:val="28"/>
          <w:szCs w:val="28"/>
        </w:rPr>
        <w:t xml:space="preserve"> safe &amp;</w:t>
      </w:r>
      <w:r w:rsidR="001F4AB7" w:rsidRPr="002E7C53">
        <w:rPr>
          <w:sz w:val="28"/>
          <w:szCs w:val="28"/>
        </w:rPr>
        <w:t xml:space="preserve"> effective for 6 months</w:t>
      </w:r>
      <w:r w:rsidR="00D672AA" w:rsidRPr="002E7C53">
        <w:rPr>
          <w:sz w:val="28"/>
          <w:szCs w:val="28"/>
        </w:rPr>
        <w:t>.</w:t>
      </w:r>
    </w:p>
    <w:p w:rsidR="004F7377" w:rsidRPr="002E7C53" w:rsidRDefault="001F4AB7" w:rsidP="00D60D72">
      <w:pPr>
        <w:pStyle w:val="NoSpacing"/>
        <w:rPr>
          <w:color w:val="FF0000"/>
          <w:sz w:val="24"/>
          <w:szCs w:val="24"/>
        </w:rPr>
      </w:pPr>
      <w:r w:rsidRPr="002E7C53">
        <w:rPr>
          <w:color w:val="FF0000"/>
          <w:sz w:val="24"/>
          <w:szCs w:val="24"/>
        </w:rPr>
        <w:t xml:space="preserve">1 Pound covers 400 plants, </w:t>
      </w:r>
      <w:r w:rsidR="00AD125F" w:rsidRPr="002E7C53">
        <w:rPr>
          <w:color w:val="FF0000"/>
          <w:sz w:val="24"/>
          <w:szCs w:val="24"/>
        </w:rPr>
        <w:t xml:space="preserve">$30.00 </w:t>
      </w:r>
      <w:r w:rsidR="00F82C00">
        <w:rPr>
          <w:color w:val="FF0000"/>
          <w:sz w:val="24"/>
          <w:szCs w:val="24"/>
        </w:rPr>
        <w:t>or 1-</w:t>
      </w:r>
      <w:r w:rsidRPr="002E7C53">
        <w:rPr>
          <w:color w:val="FF0000"/>
          <w:sz w:val="24"/>
          <w:szCs w:val="24"/>
        </w:rPr>
        <w:t>quart Spray bottle covers 100 plants $22.00</w:t>
      </w:r>
      <w:r w:rsidR="00D672AA" w:rsidRPr="002E7C53">
        <w:rPr>
          <w:color w:val="FF0000"/>
          <w:sz w:val="24"/>
          <w:szCs w:val="24"/>
        </w:rPr>
        <w:t xml:space="preserve">. </w:t>
      </w:r>
    </w:p>
    <w:p w:rsidR="001F4AB7" w:rsidRDefault="00D672AA" w:rsidP="00D60D72">
      <w:pPr>
        <w:pStyle w:val="NoSpacing"/>
        <w:rPr>
          <w:color w:val="FF0000"/>
          <w:sz w:val="24"/>
          <w:szCs w:val="24"/>
        </w:rPr>
      </w:pPr>
      <w:r w:rsidRPr="002E7C53">
        <w:rPr>
          <w:color w:val="FF0000"/>
          <w:sz w:val="24"/>
          <w:szCs w:val="24"/>
        </w:rPr>
        <w:t>Considered Organic!</w:t>
      </w:r>
    </w:p>
    <w:p w:rsidR="00342E04" w:rsidRDefault="00342E04" w:rsidP="00D60D72">
      <w:pPr>
        <w:pStyle w:val="NoSpacing"/>
        <w:rPr>
          <w:color w:val="FF0000"/>
          <w:sz w:val="24"/>
          <w:szCs w:val="24"/>
        </w:rPr>
      </w:pPr>
    </w:p>
    <w:p w:rsidR="00B91485" w:rsidRPr="002E7C53" w:rsidRDefault="001F4AB7" w:rsidP="00D60D72">
      <w:pPr>
        <w:pStyle w:val="NoSpacing"/>
        <w:rPr>
          <w:color w:val="385623" w:themeColor="accent6" w:themeShade="80"/>
          <w:sz w:val="28"/>
          <w:szCs w:val="28"/>
        </w:rPr>
      </w:pPr>
      <w:r w:rsidRPr="002E7C53">
        <w:rPr>
          <w:color w:val="385623" w:themeColor="accent6" w:themeShade="80"/>
          <w:sz w:val="40"/>
          <w:szCs w:val="40"/>
        </w:rPr>
        <w:t>Books</w:t>
      </w:r>
      <w:r w:rsidR="00260151" w:rsidRPr="002E7C53">
        <w:rPr>
          <w:color w:val="385623" w:themeColor="accent6" w:themeShade="80"/>
          <w:sz w:val="40"/>
          <w:szCs w:val="40"/>
        </w:rPr>
        <w:t xml:space="preserve"> A</w:t>
      </w:r>
      <w:r w:rsidR="00AD125F" w:rsidRPr="002E7C53">
        <w:rPr>
          <w:color w:val="385623" w:themeColor="accent6" w:themeShade="80"/>
          <w:sz w:val="40"/>
          <w:szCs w:val="40"/>
        </w:rPr>
        <w:t>vailable</w:t>
      </w:r>
      <w:r w:rsidRPr="002E7C53">
        <w:rPr>
          <w:color w:val="385623" w:themeColor="accent6" w:themeShade="80"/>
          <w:sz w:val="40"/>
          <w:szCs w:val="40"/>
        </w:rPr>
        <w:t>:</w:t>
      </w:r>
      <w:r w:rsidR="00260151" w:rsidRPr="002E7C53">
        <w:rPr>
          <w:color w:val="385623" w:themeColor="accent6" w:themeShade="80"/>
          <w:sz w:val="28"/>
          <w:szCs w:val="28"/>
        </w:rPr>
        <w:t xml:space="preserve">    </w:t>
      </w:r>
    </w:p>
    <w:p w:rsidR="008C508A" w:rsidRDefault="00097FF7" w:rsidP="00D60D72">
      <w:pPr>
        <w:pStyle w:val="NoSpacing"/>
        <w:rPr>
          <w:noProof/>
          <w:sz w:val="28"/>
          <w:szCs w:val="28"/>
        </w:rPr>
      </w:pPr>
      <w:r>
        <w:rPr>
          <w:sz w:val="28"/>
          <w:szCs w:val="28"/>
        </w:rPr>
        <w:t xml:space="preserve">2018 </w:t>
      </w:r>
      <w:r w:rsidR="008C508A">
        <w:rPr>
          <w:sz w:val="28"/>
          <w:szCs w:val="28"/>
        </w:rPr>
        <w:t>edition Plat</w:t>
      </w:r>
      <w:r>
        <w:rPr>
          <w:sz w:val="28"/>
          <w:szCs w:val="28"/>
        </w:rPr>
        <w:t xml:space="preserve"> Books:</w:t>
      </w:r>
      <w:r w:rsidR="00F56E51">
        <w:rPr>
          <w:sz w:val="28"/>
          <w:szCs w:val="28"/>
        </w:rPr>
        <w:t xml:space="preserve"> New Price</w:t>
      </w:r>
      <w:r>
        <w:rPr>
          <w:sz w:val="28"/>
          <w:szCs w:val="28"/>
        </w:rPr>
        <w:t xml:space="preserve"> $3</w:t>
      </w:r>
      <w:r w:rsidR="00F56E51">
        <w:rPr>
          <w:sz w:val="28"/>
          <w:szCs w:val="28"/>
        </w:rPr>
        <w:t>0</w:t>
      </w:r>
      <w:r w:rsidR="001F4AB7" w:rsidRPr="00AD125F">
        <w:rPr>
          <w:sz w:val="28"/>
          <w:szCs w:val="28"/>
        </w:rPr>
        <w:t>.00</w:t>
      </w:r>
      <w:r w:rsidR="00B91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1485">
        <w:rPr>
          <w:noProof/>
          <w:sz w:val="28"/>
          <w:szCs w:val="28"/>
        </w:rPr>
        <w:drawing>
          <wp:inline distT="0" distB="0" distL="0" distR="0">
            <wp:extent cx="592931" cy="790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t Boo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58" cy="82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377">
        <w:rPr>
          <w:sz w:val="28"/>
          <w:szCs w:val="28"/>
        </w:rPr>
        <w:t xml:space="preserve">  </w:t>
      </w:r>
      <w:r w:rsidR="004F7377" w:rsidRPr="004F7377">
        <w:rPr>
          <w:noProof/>
          <w:sz w:val="28"/>
          <w:szCs w:val="28"/>
        </w:rPr>
        <w:t xml:space="preserve"> </w:t>
      </w:r>
      <w:r w:rsidR="00C2024D">
        <w:rPr>
          <w:noProof/>
          <w:sz w:val="28"/>
          <w:szCs w:val="28"/>
        </w:rPr>
        <w:t xml:space="preserve">      </w:t>
      </w:r>
    </w:p>
    <w:p w:rsidR="00F82C00" w:rsidRDefault="00F82C00" w:rsidP="00F82C0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</w:t>
      </w:r>
      <w:r w:rsidRPr="00F82C0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470C1115" wp14:editId="34F83F93">
            <wp:extent cx="571500" cy="76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odworking boo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22" cy="78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            </w:t>
      </w:r>
      <w:r w:rsidRPr="00F82C0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51AFBDA6" wp14:editId="5E0B6BC3">
            <wp:extent cx="609600" cy="812798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ndscaping Boo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56" cy="84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C00" w:rsidRDefault="001F4AB7" w:rsidP="00F82C00">
      <w:pPr>
        <w:pStyle w:val="NoSpacing"/>
        <w:rPr>
          <w:noProof/>
          <w:sz w:val="28"/>
          <w:szCs w:val="28"/>
        </w:rPr>
      </w:pPr>
      <w:r w:rsidRPr="00AD125F">
        <w:rPr>
          <w:sz w:val="28"/>
          <w:szCs w:val="28"/>
        </w:rPr>
        <w:t>Woodworking for Wildlife:</w:t>
      </w:r>
      <w:r w:rsidR="00AD125F" w:rsidRPr="00AD125F">
        <w:rPr>
          <w:sz w:val="28"/>
          <w:szCs w:val="28"/>
        </w:rPr>
        <w:t xml:space="preserve"> $18.00</w:t>
      </w:r>
      <w:r w:rsidR="00260151">
        <w:rPr>
          <w:sz w:val="28"/>
          <w:szCs w:val="28"/>
        </w:rPr>
        <w:t xml:space="preserve"> </w:t>
      </w:r>
      <w:r w:rsidR="00F82C00">
        <w:rPr>
          <w:sz w:val="28"/>
          <w:szCs w:val="28"/>
        </w:rPr>
        <w:t xml:space="preserve">                    </w:t>
      </w:r>
      <w:r w:rsidR="00B91485">
        <w:rPr>
          <w:sz w:val="28"/>
          <w:szCs w:val="28"/>
        </w:rPr>
        <w:t xml:space="preserve"> </w:t>
      </w:r>
      <w:r w:rsidR="00F82C00" w:rsidRPr="00AD125F">
        <w:rPr>
          <w:sz w:val="28"/>
          <w:szCs w:val="28"/>
        </w:rPr>
        <w:t>Landscaping for Wildlife: $12.00</w:t>
      </w:r>
    </w:p>
    <w:p w:rsidR="00B91485" w:rsidRDefault="00B91485" w:rsidP="00D60D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0151">
        <w:rPr>
          <w:sz w:val="28"/>
          <w:szCs w:val="28"/>
        </w:rPr>
        <w:t xml:space="preserve">       </w:t>
      </w:r>
    </w:p>
    <w:p w:rsidR="002E7C53" w:rsidRDefault="004F7377" w:rsidP="00D60D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E7C5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8C508A">
        <w:rPr>
          <w:sz w:val="28"/>
          <w:szCs w:val="28"/>
        </w:rPr>
        <w:t xml:space="preserve">                                                    </w:t>
      </w:r>
    </w:p>
    <w:p w:rsidR="00F82C00" w:rsidRDefault="00F82C00" w:rsidP="00F82C0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Wild Flower Seed Mix  </w:t>
      </w:r>
      <w:r>
        <w:rPr>
          <w:noProof/>
          <w:sz w:val="28"/>
          <w:szCs w:val="28"/>
        </w:rPr>
        <w:drawing>
          <wp:inline distT="0" distB="0" distL="0" distR="0" wp14:anchorId="67E41F15" wp14:editId="35894F0F">
            <wp:extent cx="904875" cy="904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llmaxmix2012-1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2C0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¼</w:t>
      </w:r>
      <w:r w:rsidRPr="00F82C0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pound covers 250-500 square feet $15.00</w:t>
      </w:r>
    </w:p>
    <w:p w:rsidR="006C23B6" w:rsidRPr="002E7C53" w:rsidRDefault="006C23B6" w:rsidP="00D60D72">
      <w:pPr>
        <w:pStyle w:val="NoSpacing"/>
        <w:rPr>
          <w:sz w:val="28"/>
          <w:szCs w:val="28"/>
        </w:rPr>
      </w:pPr>
    </w:p>
    <w:p w:rsidR="00212B2B" w:rsidRPr="008C508A" w:rsidRDefault="00212B2B" w:rsidP="00D60D72">
      <w:pPr>
        <w:pStyle w:val="NoSpacing"/>
        <w:rPr>
          <w:b/>
          <w:color w:val="833C0B" w:themeColor="accent2" w:themeShade="80"/>
          <w:sz w:val="36"/>
          <w:szCs w:val="36"/>
        </w:rPr>
      </w:pPr>
      <w:r w:rsidRPr="008C508A">
        <w:rPr>
          <w:b/>
          <w:color w:val="833C0B" w:themeColor="accent2" w:themeShade="80"/>
          <w:sz w:val="36"/>
          <w:szCs w:val="36"/>
        </w:rPr>
        <w:t>Educational Tunnel Rental Program</w:t>
      </w:r>
    </w:p>
    <w:p w:rsidR="00212B2B" w:rsidRDefault="00212B2B" w:rsidP="00D60D72">
      <w:pPr>
        <w:pStyle w:val="NoSpacing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Are you planning an event that teaches soil health or water cycle/water health?</w:t>
      </w:r>
    </w:p>
    <w:p w:rsidR="00212B2B" w:rsidRDefault="00212B2B" w:rsidP="00D60D72">
      <w:pPr>
        <w:pStyle w:val="NoSpacing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 xml:space="preserve">We have 2 unique “tunnels” manufactured just for this purpose. </w:t>
      </w:r>
    </w:p>
    <w:p w:rsidR="00342E04" w:rsidRDefault="00342E04" w:rsidP="00D60D72">
      <w:pPr>
        <w:pStyle w:val="NoSpacing"/>
        <w:rPr>
          <w:b/>
          <w:color w:val="833C0B" w:themeColor="accent2" w:themeShade="80"/>
          <w:sz w:val="28"/>
          <w:szCs w:val="28"/>
        </w:rPr>
      </w:pPr>
    </w:p>
    <w:p w:rsidR="00342E04" w:rsidRDefault="00342E04" w:rsidP="00D60D72">
      <w:pPr>
        <w:pStyle w:val="NoSpacing"/>
        <w:rPr>
          <w:b/>
          <w:color w:val="833C0B" w:themeColor="accent2" w:themeShade="80"/>
          <w:sz w:val="28"/>
          <w:szCs w:val="28"/>
        </w:rPr>
      </w:pPr>
    </w:p>
    <w:p w:rsidR="00E71B6A" w:rsidRDefault="00693FB0" w:rsidP="00D60D72">
      <w:pPr>
        <w:pStyle w:val="NoSpacing"/>
        <w:rPr>
          <w:b/>
          <w:sz w:val="28"/>
          <w:szCs w:val="28"/>
        </w:rPr>
      </w:pPr>
      <w:r w:rsidRPr="004F7377">
        <w:rPr>
          <w:b/>
          <w:color w:val="833C0B" w:themeColor="accent2" w:themeShade="80"/>
          <w:sz w:val="28"/>
          <w:szCs w:val="28"/>
        </w:rPr>
        <w:t xml:space="preserve">Earth/Soil Tunnel </w:t>
      </w:r>
      <w:r w:rsidR="00AD125F" w:rsidRPr="004F7377">
        <w:rPr>
          <w:b/>
          <w:sz w:val="28"/>
          <w:szCs w:val="28"/>
        </w:rPr>
        <w:t xml:space="preserve">   </w:t>
      </w:r>
      <w:r w:rsidR="00212B2B">
        <w:rPr>
          <w:b/>
          <w:noProof/>
          <w:color w:val="2E74B5" w:themeColor="accent1" w:themeShade="BF"/>
          <w:sz w:val="28"/>
          <w:szCs w:val="28"/>
        </w:rPr>
        <w:drawing>
          <wp:inline distT="0" distB="0" distL="0" distR="0">
            <wp:extent cx="1800225" cy="10126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0919_11562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26891" cy="102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B2B">
        <w:rPr>
          <w:b/>
          <w:sz w:val="28"/>
          <w:szCs w:val="28"/>
        </w:rPr>
        <w:t xml:space="preserve">    </w:t>
      </w:r>
    </w:p>
    <w:p w:rsidR="00E71B6A" w:rsidRDefault="00E71B6A" w:rsidP="00D60D72">
      <w:pPr>
        <w:pStyle w:val="NoSpacing"/>
        <w:rPr>
          <w:b/>
          <w:sz w:val="28"/>
          <w:szCs w:val="28"/>
        </w:rPr>
      </w:pPr>
    </w:p>
    <w:p w:rsidR="0045559A" w:rsidRPr="004F7377" w:rsidRDefault="00212B2B" w:rsidP="00D60D72">
      <w:pPr>
        <w:pStyle w:val="NoSpacing"/>
        <w:rPr>
          <w:b/>
          <w:color w:val="833C0B" w:themeColor="accent2" w:themeShade="80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Water Cycle</w:t>
      </w:r>
      <w:r w:rsidR="006C23B6">
        <w:rPr>
          <w:b/>
          <w:color w:val="2E74B5" w:themeColor="accent1" w:themeShade="BF"/>
          <w:sz w:val="28"/>
          <w:szCs w:val="28"/>
        </w:rPr>
        <w:t>/Conservation</w:t>
      </w:r>
      <w:r>
        <w:rPr>
          <w:b/>
          <w:color w:val="2E74B5" w:themeColor="accent1" w:themeShade="BF"/>
          <w:sz w:val="28"/>
          <w:szCs w:val="28"/>
        </w:rPr>
        <w:t xml:space="preserve"> </w:t>
      </w:r>
      <w:r w:rsidRPr="004F7377">
        <w:rPr>
          <w:b/>
          <w:color w:val="2E74B5" w:themeColor="accent1" w:themeShade="BF"/>
          <w:sz w:val="28"/>
          <w:szCs w:val="28"/>
        </w:rPr>
        <w:t>Tunnel</w:t>
      </w:r>
      <w:r w:rsidR="00693FB0" w:rsidRPr="004F7377">
        <w:rPr>
          <w:color w:val="2E74B5" w:themeColor="accent1" w:themeShade="BF"/>
          <w:sz w:val="28"/>
          <w:szCs w:val="28"/>
        </w:rPr>
        <w:t xml:space="preserve"> </w:t>
      </w:r>
      <w:r>
        <w:rPr>
          <w:b/>
          <w:noProof/>
          <w:color w:val="833C0B" w:themeColor="accent2" w:themeShade="80"/>
          <w:sz w:val="28"/>
          <w:szCs w:val="28"/>
        </w:rPr>
        <w:drawing>
          <wp:inline distT="0" distB="0" distL="0" distR="0">
            <wp:extent cx="2581275" cy="145196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60920_10163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249" cy="146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E04" w:rsidRDefault="00693FB0" w:rsidP="00D60D72">
      <w:pPr>
        <w:pStyle w:val="NoSpacing"/>
      </w:pPr>
      <w:r>
        <w:t xml:space="preserve">These </w:t>
      </w:r>
      <w:r w:rsidR="00342E04">
        <w:t xml:space="preserve">educational tunnels </w:t>
      </w:r>
      <w:r>
        <w:t>are for rent through the district</w:t>
      </w:r>
      <w:r w:rsidR="00342E04">
        <w:t xml:space="preserve"> for events</w:t>
      </w:r>
      <w:r>
        <w:t>.</w:t>
      </w:r>
      <w:r w:rsidR="0045559A">
        <w:t xml:space="preserve"> </w:t>
      </w:r>
      <w:r w:rsidR="00212B2B">
        <w:t xml:space="preserve">  </w:t>
      </w:r>
    </w:p>
    <w:p w:rsidR="004F7377" w:rsidRDefault="0045559A" w:rsidP="00D60D72">
      <w:pPr>
        <w:pStyle w:val="NoSpacing"/>
      </w:pPr>
      <w:r>
        <w:lastRenderedPageBreak/>
        <w:t>Contact us for details.</w:t>
      </w:r>
      <w:r w:rsidR="004F7377">
        <w:t xml:space="preserve"> Rental fees</w:t>
      </w:r>
      <w:r w:rsidR="00212B2B">
        <w:t xml:space="preserve"> and deposit</w:t>
      </w:r>
      <w:r w:rsidR="004F7377">
        <w:t xml:space="preserve"> apply.</w:t>
      </w:r>
    </w:p>
    <w:p w:rsidR="006C23B6" w:rsidRDefault="004F7377" w:rsidP="00106D08">
      <w:pPr>
        <w:pStyle w:val="NoSpacing"/>
        <w:rPr>
          <w:b/>
          <w:color w:val="C00000"/>
          <w:sz w:val="28"/>
          <w:szCs w:val="28"/>
        </w:rPr>
      </w:pPr>
      <w:r w:rsidRPr="004F7377">
        <w:rPr>
          <w:b/>
          <w:color w:val="C00000"/>
          <w:sz w:val="28"/>
          <w:szCs w:val="28"/>
        </w:rPr>
        <w:t>Quarterly Events and Programs</w:t>
      </w:r>
      <w:r w:rsidR="00B91485">
        <w:t xml:space="preserve">         </w:t>
      </w:r>
    </w:p>
    <w:p w:rsidR="008C508A" w:rsidRPr="006C23B6" w:rsidRDefault="00212B2B" w:rsidP="00106D08">
      <w:pPr>
        <w:pStyle w:val="NoSpacing"/>
        <w:rPr>
          <w:b/>
          <w:color w:val="C00000"/>
          <w:sz w:val="28"/>
          <w:szCs w:val="28"/>
        </w:rPr>
      </w:pPr>
      <w:r>
        <w:rPr>
          <w:rFonts w:ascii="Arial" w:hAnsi="Arial" w:cs="Arial"/>
          <w:b/>
        </w:rPr>
        <w:t>September was</w:t>
      </w:r>
      <w:r w:rsidR="00097FF7">
        <w:rPr>
          <w:rFonts w:ascii="Arial" w:hAnsi="Arial" w:cs="Arial"/>
          <w:b/>
        </w:rPr>
        <w:t xml:space="preserve"> our </w:t>
      </w:r>
      <w:r>
        <w:rPr>
          <w:rFonts w:ascii="Arial" w:hAnsi="Arial" w:cs="Arial"/>
          <w:b/>
        </w:rPr>
        <w:t xml:space="preserve">annual </w:t>
      </w:r>
      <w:r w:rsidR="00097FF7">
        <w:rPr>
          <w:rFonts w:ascii="Arial" w:hAnsi="Arial" w:cs="Arial"/>
          <w:b/>
        </w:rPr>
        <w:t>budget</w:t>
      </w:r>
      <w:r w:rsidR="008C508A">
        <w:rPr>
          <w:rFonts w:ascii="Arial" w:hAnsi="Arial" w:cs="Arial"/>
          <w:b/>
        </w:rPr>
        <w:t xml:space="preserve"> meeting.</w:t>
      </w:r>
    </w:p>
    <w:p w:rsidR="00A65AB1" w:rsidRDefault="00097FF7" w:rsidP="00106D0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</w:t>
      </w:r>
      <w:r w:rsidR="00212B2B">
        <w:rPr>
          <w:rFonts w:ascii="Arial" w:hAnsi="Arial" w:cs="Arial"/>
          <w:b/>
        </w:rPr>
        <w:t>have secured</w:t>
      </w:r>
      <w:r>
        <w:rPr>
          <w:rFonts w:ascii="Arial" w:hAnsi="Arial" w:cs="Arial"/>
          <w:b/>
        </w:rPr>
        <w:t xml:space="preserve"> the purchase of the Pinecrest Farm Barn.</w:t>
      </w:r>
      <w:r w:rsidR="00212B2B">
        <w:rPr>
          <w:rFonts w:ascii="Arial" w:hAnsi="Arial" w:cs="Arial"/>
          <w:b/>
        </w:rPr>
        <w:t xml:space="preserve"> And starting a NEW and exciting </w:t>
      </w:r>
      <w:r w:rsidR="008C508A">
        <w:rPr>
          <w:rFonts w:ascii="Arial" w:hAnsi="Arial" w:cs="Arial"/>
          <w:b/>
        </w:rPr>
        <w:t xml:space="preserve">year </w:t>
      </w:r>
      <w:r w:rsidR="00212B2B">
        <w:rPr>
          <w:rFonts w:ascii="Arial" w:hAnsi="Arial" w:cs="Arial"/>
          <w:b/>
        </w:rPr>
        <w:t xml:space="preserve">full of </w:t>
      </w:r>
      <w:r w:rsidR="008C508A">
        <w:rPr>
          <w:rFonts w:ascii="Arial" w:hAnsi="Arial" w:cs="Arial"/>
          <w:b/>
        </w:rPr>
        <w:t>opportunities</w:t>
      </w:r>
      <w:r w:rsidR="00212B2B">
        <w:rPr>
          <w:rFonts w:ascii="Arial" w:hAnsi="Arial" w:cs="Arial"/>
          <w:b/>
        </w:rPr>
        <w:t>.</w:t>
      </w:r>
    </w:p>
    <w:p w:rsidR="00E71B6A" w:rsidRDefault="00097FF7" w:rsidP="00106D0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Our Tree sale will be moving back to this location. </w:t>
      </w:r>
    </w:p>
    <w:p w:rsidR="00097FF7" w:rsidRDefault="00097FF7" w:rsidP="00106D0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will have monthly clean ups and workshops.</w:t>
      </w:r>
    </w:p>
    <w:p w:rsidR="00212B2B" w:rsidRDefault="00212B2B" w:rsidP="00106D0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keep informed of upcoming events through our web page </w:t>
      </w:r>
      <w:hyperlink r:id="rId18" w:history="1">
        <w:r w:rsidR="001C6895" w:rsidRPr="00697C8C">
          <w:rPr>
            <w:rStyle w:val="Hyperlink"/>
            <w:rFonts w:ascii="Arial" w:hAnsi="Arial" w:cs="Arial"/>
            <w:b/>
          </w:rPr>
          <w:t>www.midlandcd.com</w:t>
        </w:r>
      </w:hyperlink>
      <w:r w:rsidR="001C68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and </w:t>
      </w:r>
      <w:r w:rsidR="001C6895">
        <w:rPr>
          <w:rFonts w:ascii="Arial" w:hAnsi="Arial" w:cs="Arial"/>
          <w:b/>
        </w:rPr>
        <w:t xml:space="preserve">our </w:t>
      </w:r>
      <w:r>
        <w:rPr>
          <w:rFonts w:ascii="Arial" w:hAnsi="Arial" w:cs="Arial"/>
          <w:b/>
        </w:rPr>
        <w:t>Facebook page.</w:t>
      </w:r>
    </w:p>
    <w:p w:rsidR="00212B2B" w:rsidRDefault="00212B2B" w:rsidP="00106D08">
      <w:pPr>
        <w:pStyle w:val="NoSpacing"/>
        <w:rPr>
          <w:rFonts w:ascii="Arial" w:hAnsi="Arial" w:cs="Arial"/>
          <w:b/>
        </w:rPr>
      </w:pPr>
    </w:p>
    <w:p w:rsidR="00793872" w:rsidRPr="00F82C00" w:rsidRDefault="00A65AB1" w:rsidP="00106D08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F82C00">
        <w:rPr>
          <w:rFonts w:ascii="Arial" w:hAnsi="Arial" w:cs="Arial"/>
          <w:color w:val="FF0000"/>
          <w:sz w:val="24"/>
          <w:szCs w:val="24"/>
        </w:rPr>
        <w:t>We are seeking V</w:t>
      </w:r>
      <w:r w:rsidR="00A149BB">
        <w:rPr>
          <w:rFonts w:ascii="Arial" w:hAnsi="Arial" w:cs="Arial"/>
          <w:color w:val="FF0000"/>
          <w:sz w:val="24"/>
          <w:szCs w:val="24"/>
        </w:rPr>
        <w:t xml:space="preserve">olunteers, </w:t>
      </w:r>
      <w:r w:rsidR="00793872" w:rsidRPr="00F82C00">
        <w:rPr>
          <w:rFonts w:ascii="Arial" w:hAnsi="Arial" w:cs="Arial"/>
          <w:color w:val="FF0000"/>
          <w:sz w:val="24"/>
          <w:szCs w:val="24"/>
        </w:rPr>
        <w:t>Associate Directors,</w:t>
      </w:r>
      <w:r w:rsidR="00A149BB">
        <w:rPr>
          <w:rFonts w:ascii="Arial" w:hAnsi="Arial" w:cs="Arial"/>
          <w:color w:val="FF0000"/>
          <w:sz w:val="24"/>
          <w:szCs w:val="24"/>
        </w:rPr>
        <w:t xml:space="preserve"> and Directors</w:t>
      </w:r>
    </w:p>
    <w:p w:rsidR="00793872" w:rsidRPr="00F82C00" w:rsidRDefault="00793872" w:rsidP="00106D08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F82C00">
        <w:rPr>
          <w:rFonts w:ascii="Arial" w:hAnsi="Arial" w:cs="Arial"/>
          <w:color w:val="FF0000"/>
          <w:sz w:val="24"/>
          <w:szCs w:val="24"/>
        </w:rPr>
        <w:t xml:space="preserve">Associate Directors </w:t>
      </w:r>
      <w:r w:rsidR="00A149BB">
        <w:rPr>
          <w:rFonts w:ascii="Arial" w:hAnsi="Arial" w:cs="Arial"/>
          <w:color w:val="FF0000"/>
          <w:sz w:val="24"/>
          <w:szCs w:val="24"/>
        </w:rPr>
        <w:t xml:space="preserve">and Directors </w:t>
      </w:r>
      <w:r w:rsidRPr="00F82C00">
        <w:rPr>
          <w:rFonts w:ascii="Arial" w:hAnsi="Arial" w:cs="Arial"/>
          <w:color w:val="FF0000"/>
          <w:sz w:val="24"/>
          <w:szCs w:val="24"/>
        </w:rPr>
        <w:t>work on committees and as volunteers at events.</w:t>
      </w:r>
    </w:p>
    <w:p w:rsidR="00A65AB1" w:rsidRPr="001C6895" w:rsidRDefault="00A65AB1" w:rsidP="00106D08">
      <w:pPr>
        <w:pStyle w:val="NoSpacing"/>
        <w:rPr>
          <w:rFonts w:ascii="Arial" w:hAnsi="Arial" w:cs="Arial"/>
          <w:color w:val="FF0000"/>
          <w:sz w:val="36"/>
          <w:szCs w:val="36"/>
        </w:rPr>
      </w:pPr>
    </w:p>
    <w:p w:rsidR="00106D08" w:rsidRPr="001C6895" w:rsidRDefault="00106D08" w:rsidP="00106D08">
      <w:pPr>
        <w:pStyle w:val="NoSpacing"/>
        <w:rPr>
          <w:rFonts w:ascii="Arial" w:hAnsi="Arial" w:cs="Arial"/>
          <w:sz w:val="36"/>
          <w:szCs w:val="36"/>
        </w:rPr>
      </w:pPr>
      <w:r w:rsidRPr="001C6895">
        <w:rPr>
          <w:rFonts w:ascii="Arial" w:hAnsi="Arial" w:cs="Arial"/>
          <w:sz w:val="36"/>
          <w:szCs w:val="36"/>
        </w:rPr>
        <w:t>Annual Report and Resource Assessment</w:t>
      </w:r>
      <w:r w:rsidR="00793872" w:rsidRPr="001C6895">
        <w:rPr>
          <w:rFonts w:ascii="Arial" w:hAnsi="Arial" w:cs="Arial"/>
          <w:sz w:val="36"/>
          <w:szCs w:val="36"/>
        </w:rPr>
        <w:t xml:space="preserve"> </w:t>
      </w:r>
      <w:r w:rsidR="001C6895">
        <w:rPr>
          <w:rFonts w:ascii="Arial" w:hAnsi="Arial" w:cs="Arial"/>
          <w:sz w:val="36"/>
          <w:szCs w:val="36"/>
        </w:rPr>
        <w:t>available on our</w:t>
      </w:r>
      <w:r w:rsidR="008F747B" w:rsidRPr="001C6895">
        <w:rPr>
          <w:rFonts w:ascii="Arial" w:hAnsi="Arial" w:cs="Arial"/>
          <w:sz w:val="36"/>
          <w:szCs w:val="36"/>
        </w:rPr>
        <w:t xml:space="preserve"> web site.</w:t>
      </w:r>
    </w:p>
    <w:p w:rsidR="00A65AB1" w:rsidRDefault="00A65AB1" w:rsidP="00106D08">
      <w:pPr>
        <w:pStyle w:val="NoSpacing"/>
        <w:rPr>
          <w:rFonts w:ascii="Arial" w:hAnsi="Arial" w:cs="Arial"/>
        </w:rPr>
      </w:pPr>
    </w:p>
    <w:p w:rsidR="00A65AB1" w:rsidRDefault="00A65AB1" w:rsidP="00106D08">
      <w:pPr>
        <w:pStyle w:val="NoSpacing"/>
        <w:rPr>
          <w:rFonts w:ascii="Arial" w:hAnsi="Arial" w:cs="Arial"/>
        </w:rPr>
      </w:pPr>
    </w:p>
    <w:p w:rsidR="00F82C00" w:rsidRDefault="00106D08" w:rsidP="00106D08">
      <w:pPr>
        <w:pStyle w:val="NoSpacing"/>
        <w:rPr>
          <w:rFonts w:ascii="Arial" w:hAnsi="Arial" w:cs="Arial"/>
        </w:rPr>
      </w:pPr>
      <w:r w:rsidRPr="001C6895">
        <w:rPr>
          <w:rFonts w:ascii="Arial" w:hAnsi="Arial" w:cs="Arial"/>
          <w:b/>
          <w:color w:val="7030A0"/>
          <w:sz w:val="32"/>
          <w:szCs w:val="32"/>
        </w:rPr>
        <w:t>MCTV Shows:</w:t>
      </w:r>
      <w:r w:rsidRPr="001C6895">
        <w:rPr>
          <w:rFonts w:ascii="Arial" w:hAnsi="Arial" w:cs="Arial"/>
          <w:color w:val="7030A0"/>
        </w:rPr>
        <w:t xml:space="preserve"> </w:t>
      </w:r>
      <w:r w:rsidR="00F82C00">
        <w:rPr>
          <w:rFonts w:ascii="Arial" w:hAnsi="Arial" w:cs="Arial"/>
        </w:rPr>
        <w:t>New: 5</w:t>
      </w:r>
      <w:r w:rsidR="00F82C00" w:rsidRPr="00F82C00">
        <w:rPr>
          <w:rFonts w:ascii="Arial" w:hAnsi="Arial" w:cs="Arial"/>
          <w:vertAlign w:val="superscript"/>
        </w:rPr>
        <w:t>th</w:t>
      </w:r>
      <w:r w:rsidR="00F82C00">
        <w:rPr>
          <w:rFonts w:ascii="Arial" w:hAnsi="Arial" w:cs="Arial"/>
        </w:rPr>
        <w:t xml:space="preserve"> Grade Farm Tour and </w:t>
      </w:r>
      <w:r w:rsidR="00E71B6A">
        <w:rPr>
          <w:rFonts w:ascii="Arial" w:hAnsi="Arial" w:cs="Arial"/>
        </w:rPr>
        <w:t>Dahlia</w:t>
      </w:r>
      <w:r w:rsidR="00F82C00">
        <w:rPr>
          <w:rFonts w:ascii="Arial" w:hAnsi="Arial" w:cs="Arial"/>
        </w:rPr>
        <w:t xml:space="preserve"> Hill</w:t>
      </w:r>
    </w:p>
    <w:p w:rsidR="00A65AB1" w:rsidRDefault="008F747B" w:rsidP="00106D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 you have a subject you’d like to see?</w:t>
      </w:r>
      <w:r w:rsidR="00F82C00">
        <w:rPr>
          <w:rFonts w:ascii="Arial" w:hAnsi="Arial" w:cs="Arial"/>
        </w:rPr>
        <w:t xml:space="preserve">   </w:t>
      </w:r>
      <w:r w:rsidR="00212B2B">
        <w:rPr>
          <w:rFonts w:ascii="Arial" w:hAnsi="Arial" w:cs="Arial"/>
        </w:rPr>
        <w:t>Do you have an event you’d like us to record?</w:t>
      </w:r>
    </w:p>
    <w:p w:rsidR="007477F9" w:rsidRDefault="007477F9" w:rsidP="00106D08">
      <w:pPr>
        <w:pStyle w:val="NoSpacing"/>
        <w:rPr>
          <w:rFonts w:ascii="Arial" w:hAnsi="Arial" w:cs="Arial"/>
        </w:rPr>
      </w:pPr>
    </w:p>
    <w:p w:rsidR="00E71B6A" w:rsidRDefault="00E71B6A" w:rsidP="00106D08">
      <w:pPr>
        <w:pStyle w:val="NoSpacing"/>
        <w:rPr>
          <w:rFonts w:ascii="Arial" w:hAnsi="Arial" w:cs="Arial"/>
        </w:rPr>
      </w:pPr>
    </w:p>
    <w:p w:rsidR="00106D08" w:rsidRDefault="00C2024D" w:rsidP="00106D08">
      <w:pPr>
        <w:pStyle w:val="NoSpacing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Annual Plan-</w:t>
      </w:r>
      <w:r w:rsidR="002E7C53" w:rsidRPr="00A65AB1">
        <w:rPr>
          <w:rFonts w:ascii="Arial" w:hAnsi="Arial" w:cs="Arial"/>
          <w:color w:val="0070C0"/>
          <w:sz w:val="36"/>
          <w:szCs w:val="36"/>
        </w:rPr>
        <w:t>Upcoming</w:t>
      </w:r>
      <w:r w:rsidR="00A65AB1" w:rsidRPr="00A65AB1">
        <w:rPr>
          <w:rFonts w:ascii="Arial" w:hAnsi="Arial" w:cs="Arial"/>
          <w:color w:val="0070C0"/>
          <w:sz w:val="36"/>
          <w:szCs w:val="36"/>
        </w:rPr>
        <w:t xml:space="preserve"> events:</w:t>
      </w:r>
    </w:p>
    <w:p w:rsidR="00097FF7" w:rsidRDefault="00097FF7" w:rsidP="00097FF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Quarter January 1, 2019 – March 30, 2019 </w:t>
      </w:r>
    </w:p>
    <w:p w:rsidR="00097FF7" w:rsidRPr="00F82C00" w:rsidRDefault="00097FF7" w:rsidP="00097FF7">
      <w:pPr>
        <w:pStyle w:val="NoSpacing"/>
        <w:rPr>
          <w:rFonts w:ascii="Arial" w:hAnsi="Arial" w:cs="Arial"/>
          <w:sz w:val="20"/>
          <w:szCs w:val="20"/>
        </w:rPr>
      </w:pPr>
      <w:r w:rsidRPr="00F82C00">
        <w:rPr>
          <w:rFonts w:ascii="Arial" w:hAnsi="Arial" w:cs="Arial"/>
          <w:sz w:val="20"/>
          <w:szCs w:val="20"/>
        </w:rPr>
        <w:t>Q</w:t>
      </w:r>
      <w:r w:rsidR="00F56E51">
        <w:rPr>
          <w:rFonts w:ascii="Arial" w:hAnsi="Arial" w:cs="Arial"/>
          <w:sz w:val="20"/>
          <w:szCs w:val="20"/>
        </w:rPr>
        <w:t xml:space="preserve">uarterly News Letter </w:t>
      </w:r>
      <w:r w:rsidRPr="00F82C00">
        <w:rPr>
          <w:rFonts w:ascii="Arial" w:hAnsi="Arial" w:cs="Arial"/>
          <w:sz w:val="20"/>
          <w:szCs w:val="20"/>
        </w:rPr>
        <w:t>January. Happy New Year!</w:t>
      </w:r>
    </w:p>
    <w:p w:rsidR="00097FF7" w:rsidRPr="00F82C00" w:rsidRDefault="00F82C00" w:rsidP="00097FF7">
      <w:pPr>
        <w:pStyle w:val="NoSpacing"/>
        <w:rPr>
          <w:rFonts w:ascii="Arial" w:hAnsi="Arial" w:cs="Arial"/>
          <w:sz w:val="20"/>
          <w:szCs w:val="20"/>
        </w:rPr>
      </w:pPr>
      <w:r w:rsidRPr="00F82C00">
        <w:rPr>
          <w:rFonts w:ascii="Arial" w:hAnsi="Arial" w:cs="Arial"/>
          <w:sz w:val="20"/>
          <w:szCs w:val="20"/>
        </w:rPr>
        <w:t>Annual Meeting Moved to May</w:t>
      </w:r>
      <w:r w:rsidR="00097FF7" w:rsidRPr="00F82C00">
        <w:rPr>
          <w:rFonts w:ascii="Arial" w:hAnsi="Arial" w:cs="Arial"/>
          <w:sz w:val="20"/>
          <w:szCs w:val="20"/>
        </w:rPr>
        <w:t xml:space="preserve"> 19, 2019, Location and details</w:t>
      </w:r>
      <w:r w:rsidRPr="00F82C00">
        <w:rPr>
          <w:rFonts w:ascii="Arial" w:hAnsi="Arial" w:cs="Arial"/>
          <w:sz w:val="20"/>
          <w:szCs w:val="20"/>
        </w:rPr>
        <w:t xml:space="preserve"> to be announced</w:t>
      </w:r>
    </w:p>
    <w:p w:rsidR="00F82C00" w:rsidRPr="00F82C00" w:rsidRDefault="00F82C00" w:rsidP="00097FF7">
      <w:pPr>
        <w:pStyle w:val="NoSpacing"/>
        <w:rPr>
          <w:rFonts w:ascii="Arial" w:hAnsi="Arial" w:cs="Arial"/>
          <w:sz w:val="20"/>
          <w:szCs w:val="20"/>
        </w:rPr>
      </w:pPr>
      <w:r w:rsidRPr="00F82C00">
        <w:rPr>
          <w:rFonts w:ascii="Arial" w:hAnsi="Arial" w:cs="Arial"/>
          <w:sz w:val="20"/>
          <w:szCs w:val="20"/>
        </w:rPr>
        <w:t>Hopefully at the Barn!</w:t>
      </w:r>
    </w:p>
    <w:p w:rsidR="00212B2B" w:rsidRDefault="00212B2B" w:rsidP="00212B2B">
      <w:pPr>
        <w:pStyle w:val="NoSpacing"/>
        <w:rPr>
          <w:rFonts w:ascii="Arial" w:hAnsi="Arial" w:cs="Arial"/>
        </w:rPr>
      </w:pPr>
      <w:r w:rsidRPr="00F82C00">
        <w:rPr>
          <w:rFonts w:ascii="Arial" w:hAnsi="Arial" w:cs="Arial"/>
          <w:sz w:val="20"/>
          <w:szCs w:val="20"/>
        </w:rPr>
        <w:t>Work Shops- March: Why, When and How to Plant Trees, Location and Details TBA</w:t>
      </w:r>
    </w:p>
    <w:p w:rsidR="002E7C53" w:rsidRPr="00F82C00" w:rsidRDefault="002E7C53" w:rsidP="00106D08">
      <w:pPr>
        <w:pStyle w:val="NoSpacing"/>
        <w:rPr>
          <w:rFonts w:ascii="Arial" w:hAnsi="Arial" w:cs="Arial"/>
          <w:color w:val="0070C0"/>
          <w:sz w:val="20"/>
          <w:szCs w:val="20"/>
        </w:rPr>
      </w:pPr>
    </w:p>
    <w:p w:rsidR="00106D08" w:rsidRDefault="00106D08" w:rsidP="00106D0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  <w:vertAlign w:val="superscript"/>
        </w:rPr>
        <w:t>rd</w:t>
      </w:r>
      <w:r w:rsidR="00097FF7">
        <w:rPr>
          <w:rFonts w:ascii="Arial" w:hAnsi="Arial" w:cs="Arial"/>
          <w:b/>
        </w:rPr>
        <w:t xml:space="preserve"> Quarter April 1, 2019 – June 30, 2019</w:t>
      </w:r>
    </w:p>
    <w:p w:rsidR="00A65AB1" w:rsidRPr="00F82C00" w:rsidRDefault="00A65AB1" w:rsidP="00106D08">
      <w:pPr>
        <w:pStyle w:val="NoSpacing"/>
        <w:rPr>
          <w:rFonts w:ascii="Arial" w:hAnsi="Arial" w:cs="Arial"/>
          <w:sz w:val="20"/>
          <w:szCs w:val="20"/>
        </w:rPr>
      </w:pPr>
      <w:r w:rsidRPr="00F82C00">
        <w:rPr>
          <w:rFonts w:ascii="Arial" w:hAnsi="Arial" w:cs="Arial"/>
          <w:sz w:val="20"/>
          <w:szCs w:val="20"/>
        </w:rPr>
        <w:t>Quarterly Ne</w:t>
      </w:r>
      <w:r w:rsidR="00F56E51">
        <w:rPr>
          <w:rFonts w:ascii="Arial" w:hAnsi="Arial" w:cs="Arial"/>
          <w:sz w:val="20"/>
          <w:szCs w:val="20"/>
        </w:rPr>
        <w:t>ws Letter</w:t>
      </w:r>
      <w:r w:rsidRPr="00F82C00">
        <w:rPr>
          <w:rFonts w:ascii="Arial" w:hAnsi="Arial" w:cs="Arial"/>
          <w:sz w:val="20"/>
          <w:szCs w:val="20"/>
        </w:rPr>
        <w:t xml:space="preserve"> April.</w:t>
      </w:r>
    </w:p>
    <w:p w:rsidR="00C2024D" w:rsidRDefault="00097FF7" w:rsidP="00106D08">
      <w:pPr>
        <w:pStyle w:val="NoSpacing"/>
        <w:rPr>
          <w:rFonts w:ascii="Arial" w:hAnsi="Arial" w:cs="Arial"/>
          <w:sz w:val="20"/>
          <w:szCs w:val="20"/>
        </w:rPr>
      </w:pPr>
      <w:r w:rsidRPr="00F82C00">
        <w:rPr>
          <w:rFonts w:ascii="Arial" w:hAnsi="Arial" w:cs="Arial"/>
          <w:sz w:val="20"/>
          <w:szCs w:val="20"/>
        </w:rPr>
        <w:t>Tree Sale Distribution: April 17-20, 2019</w:t>
      </w:r>
      <w:r w:rsidR="00F56E51">
        <w:rPr>
          <w:rFonts w:ascii="Arial" w:hAnsi="Arial" w:cs="Arial"/>
          <w:sz w:val="20"/>
          <w:szCs w:val="20"/>
        </w:rPr>
        <w:t xml:space="preserve"> (STC)</w:t>
      </w:r>
    </w:p>
    <w:p w:rsidR="00106D08" w:rsidRDefault="00C2024D" w:rsidP="00106D0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Annual Meeting May 19, 2019. Details to be announced in April </w:t>
      </w:r>
      <w:proofErr w:type="spellStart"/>
      <w:r>
        <w:rPr>
          <w:rFonts w:ascii="Arial" w:hAnsi="Arial" w:cs="Arial"/>
          <w:sz w:val="20"/>
          <w:szCs w:val="20"/>
        </w:rPr>
        <w:t>News letter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56E51" w:rsidRPr="00F82C00" w:rsidRDefault="00F56E51" w:rsidP="00106D0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Chippewa Nature Center “Experience Earth Day” (EED) 4-27-19 10am-4pm.</w:t>
      </w:r>
    </w:p>
    <w:p w:rsidR="00F56E51" w:rsidRDefault="00212B2B" w:rsidP="00106D08">
      <w:pPr>
        <w:pStyle w:val="NoSpacing"/>
        <w:rPr>
          <w:rFonts w:ascii="Arial" w:hAnsi="Arial" w:cs="Arial"/>
          <w:sz w:val="20"/>
          <w:szCs w:val="20"/>
        </w:rPr>
      </w:pPr>
      <w:r w:rsidRPr="00F82C00">
        <w:rPr>
          <w:rFonts w:ascii="Arial" w:hAnsi="Arial" w:cs="Arial"/>
          <w:sz w:val="20"/>
          <w:szCs w:val="20"/>
        </w:rPr>
        <w:t>Work Shop May: Backyard Conservation Matters.</w:t>
      </w:r>
      <w:r w:rsidR="00F56E51">
        <w:rPr>
          <w:rFonts w:ascii="Arial" w:hAnsi="Arial" w:cs="Arial"/>
          <w:sz w:val="20"/>
          <w:szCs w:val="20"/>
        </w:rPr>
        <w:t xml:space="preserve"> Pot/Patio/Backyard Gardening</w:t>
      </w:r>
    </w:p>
    <w:p w:rsidR="00212B2B" w:rsidRPr="00F82C00" w:rsidRDefault="00F56E51" w:rsidP="00106D0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="001C6895" w:rsidRPr="00F82C00">
        <w:rPr>
          <w:rFonts w:ascii="Arial" w:hAnsi="Arial" w:cs="Arial"/>
          <w:sz w:val="20"/>
          <w:szCs w:val="20"/>
        </w:rPr>
        <w:t xml:space="preserve"> Location and Details TBA</w:t>
      </w:r>
    </w:p>
    <w:p w:rsidR="00212B2B" w:rsidRPr="00F82C00" w:rsidRDefault="00212B2B" w:rsidP="00106D08">
      <w:pPr>
        <w:pStyle w:val="NoSpacing"/>
        <w:rPr>
          <w:rFonts w:ascii="Arial" w:hAnsi="Arial" w:cs="Arial"/>
          <w:sz w:val="20"/>
          <w:szCs w:val="20"/>
        </w:rPr>
      </w:pPr>
    </w:p>
    <w:p w:rsidR="00106D08" w:rsidRDefault="00106D08" w:rsidP="00106D0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Quarter July 1, 201</w:t>
      </w:r>
      <w:r w:rsidR="00212B2B">
        <w:rPr>
          <w:rFonts w:ascii="Arial" w:hAnsi="Arial" w:cs="Arial"/>
          <w:b/>
        </w:rPr>
        <w:t>9 – September 30, 2019</w:t>
      </w:r>
    </w:p>
    <w:p w:rsidR="00A65AB1" w:rsidRPr="00F82C00" w:rsidRDefault="00A65AB1" w:rsidP="00106D08">
      <w:pPr>
        <w:pStyle w:val="NoSpacing"/>
        <w:rPr>
          <w:rFonts w:ascii="Arial" w:hAnsi="Arial" w:cs="Arial"/>
          <w:sz w:val="20"/>
          <w:szCs w:val="20"/>
        </w:rPr>
      </w:pPr>
      <w:r w:rsidRPr="00F82C00">
        <w:rPr>
          <w:rFonts w:ascii="Arial" w:hAnsi="Arial" w:cs="Arial"/>
          <w:sz w:val="20"/>
          <w:szCs w:val="20"/>
        </w:rPr>
        <w:t>Quar</w:t>
      </w:r>
      <w:r w:rsidR="00F56E51">
        <w:rPr>
          <w:rFonts w:ascii="Arial" w:hAnsi="Arial" w:cs="Arial"/>
          <w:sz w:val="20"/>
          <w:szCs w:val="20"/>
        </w:rPr>
        <w:t>terly News Letter</w:t>
      </w:r>
      <w:r w:rsidRPr="00F82C00">
        <w:rPr>
          <w:rFonts w:ascii="Arial" w:hAnsi="Arial" w:cs="Arial"/>
          <w:sz w:val="20"/>
          <w:szCs w:val="20"/>
        </w:rPr>
        <w:t xml:space="preserve"> July.</w:t>
      </w:r>
    </w:p>
    <w:p w:rsidR="00106D08" w:rsidRPr="00F82C00" w:rsidRDefault="00106D08" w:rsidP="00106D08">
      <w:pPr>
        <w:pStyle w:val="NoSpacing"/>
        <w:rPr>
          <w:rFonts w:ascii="Arial" w:hAnsi="Arial" w:cs="Arial"/>
          <w:sz w:val="20"/>
          <w:szCs w:val="20"/>
        </w:rPr>
      </w:pPr>
      <w:r w:rsidRPr="00F82C00">
        <w:rPr>
          <w:rFonts w:ascii="Arial" w:hAnsi="Arial" w:cs="Arial"/>
          <w:sz w:val="20"/>
          <w:szCs w:val="20"/>
        </w:rPr>
        <w:t>Appropriations Act Planning &amp; Budget Planning:</w:t>
      </w:r>
      <w:r w:rsidR="00097FF7" w:rsidRPr="00F82C00">
        <w:rPr>
          <w:rFonts w:ascii="Arial" w:hAnsi="Arial" w:cs="Arial"/>
          <w:sz w:val="20"/>
          <w:szCs w:val="20"/>
        </w:rPr>
        <w:t xml:space="preserve"> Budget meeting September. </w:t>
      </w:r>
    </w:p>
    <w:p w:rsidR="00212B2B" w:rsidRPr="00F82C00" w:rsidRDefault="00212B2B" w:rsidP="00106D08">
      <w:pPr>
        <w:pStyle w:val="NoSpacing"/>
        <w:rPr>
          <w:rFonts w:ascii="Arial" w:hAnsi="Arial" w:cs="Arial"/>
          <w:sz w:val="20"/>
          <w:szCs w:val="20"/>
        </w:rPr>
      </w:pPr>
      <w:r w:rsidRPr="00F82C00">
        <w:rPr>
          <w:rFonts w:ascii="Arial" w:hAnsi="Arial" w:cs="Arial"/>
          <w:sz w:val="20"/>
          <w:szCs w:val="20"/>
        </w:rPr>
        <w:t>Workshop June: Cover Crops and Soil Health</w:t>
      </w:r>
      <w:r w:rsidR="001C6895" w:rsidRPr="00F82C00">
        <w:rPr>
          <w:rFonts w:ascii="Arial" w:hAnsi="Arial" w:cs="Arial"/>
          <w:sz w:val="20"/>
          <w:szCs w:val="20"/>
        </w:rPr>
        <w:t xml:space="preserve"> Location and Details TBA</w:t>
      </w:r>
    </w:p>
    <w:p w:rsidR="00097FF7" w:rsidRPr="00F82C00" w:rsidRDefault="00097FF7" w:rsidP="00106D08">
      <w:pPr>
        <w:pStyle w:val="NoSpacing"/>
        <w:rPr>
          <w:rFonts w:ascii="Arial" w:hAnsi="Arial" w:cs="Arial"/>
          <w:sz w:val="20"/>
          <w:szCs w:val="20"/>
        </w:rPr>
      </w:pPr>
    </w:p>
    <w:p w:rsidR="00104CDE" w:rsidRDefault="00104CDE" w:rsidP="00106D08">
      <w:pPr>
        <w:pStyle w:val="NoSpacing"/>
        <w:rPr>
          <w:rFonts w:ascii="Arial" w:hAnsi="Arial" w:cs="Arial"/>
        </w:rPr>
      </w:pPr>
      <w:r w:rsidRPr="00F82C00">
        <w:rPr>
          <w:rFonts w:ascii="Arial" w:hAnsi="Arial" w:cs="Arial"/>
          <w:b/>
        </w:rPr>
        <w:t xml:space="preserve">September </w:t>
      </w:r>
      <w:r w:rsidR="00106D08" w:rsidRPr="00F82C00">
        <w:rPr>
          <w:rFonts w:ascii="Arial" w:hAnsi="Arial" w:cs="Arial"/>
          <w:b/>
        </w:rPr>
        <w:t>4</w:t>
      </w:r>
      <w:r w:rsidR="00106D08" w:rsidRPr="00F82C00">
        <w:rPr>
          <w:rFonts w:ascii="Arial" w:hAnsi="Arial" w:cs="Arial"/>
          <w:b/>
          <w:vertAlign w:val="superscript"/>
        </w:rPr>
        <w:t>th</w:t>
      </w:r>
      <w:r w:rsidR="00106D08" w:rsidRPr="00F82C00">
        <w:rPr>
          <w:rFonts w:ascii="Arial" w:hAnsi="Arial" w:cs="Arial"/>
          <w:b/>
        </w:rPr>
        <w:t xml:space="preserve"> Grade Farm</w:t>
      </w:r>
      <w:r w:rsidR="00106D08">
        <w:rPr>
          <w:rFonts w:ascii="Arial" w:hAnsi="Arial" w:cs="Arial"/>
        </w:rPr>
        <w:t xml:space="preserve"> Tour </w:t>
      </w:r>
      <w:r w:rsidR="00097FF7">
        <w:rPr>
          <w:rFonts w:ascii="Arial" w:hAnsi="Arial" w:cs="Arial"/>
        </w:rPr>
        <w:t>Celebrated 31 Years on September 18, 2018</w:t>
      </w:r>
    </w:p>
    <w:p w:rsidR="00C2024D" w:rsidRDefault="00C2024D" w:rsidP="00106D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Hosted by </w:t>
      </w:r>
      <w:proofErr w:type="spellStart"/>
      <w:r>
        <w:rPr>
          <w:rFonts w:ascii="Arial" w:hAnsi="Arial" w:cs="Arial"/>
        </w:rPr>
        <w:t>L</w:t>
      </w:r>
      <w:r w:rsidR="001677F8">
        <w:rPr>
          <w:rFonts w:ascii="Arial" w:hAnsi="Arial" w:cs="Arial"/>
        </w:rPr>
        <w:t>a</w:t>
      </w:r>
      <w:r>
        <w:rPr>
          <w:rFonts w:ascii="Arial" w:hAnsi="Arial" w:cs="Arial"/>
        </w:rPr>
        <w:t>urenz</w:t>
      </w:r>
      <w:proofErr w:type="spellEnd"/>
      <w:r>
        <w:rPr>
          <w:rFonts w:ascii="Arial" w:hAnsi="Arial" w:cs="Arial"/>
        </w:rPr>
        <w:t xml:space="preserve"> Family Farms. All Midland County 4</w:t>
      </w:r>
      <w:r w:rsidRPr="00C2024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classes are invited.</w:t>
      </w:r>
    </w:p>
    <w:p w:rsidR="001677F8" w:rsidRDefault="002E7C53" w:rsidP="002E7C5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you’d like to donate time, money, supplies </w:t>
      </w:r>
      <w:r w:rsidR="001677F8">
        <w:rPr>
          <w:rFonts w:ascii="Arial" w:hAnsi="Arial" w:cs="Arial"/>
        </w:rPr>
        <w:t xml:space="preserve">OR want your class to attend </w:t>
      </w:r>
    </w:p>
    <w:p w:rsidR="002E7C53" w:rsidRDefault="001677F8" w:rsidP="002E7C5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contact us</w:t>
      </w:r>
      <w:r w:rsidR="002E7C53">
        <w:rPr>
          <w:rFonts w:ascii="Arial" w:hAnsi="Arial" w:cs="Arial"/>
        </w:rPr>
        <w:t>!</w:t>
      </w:r>
    </w:p>
    <w:p w:rsidR="00F56E51" w:rsidRDefault="00F56E51" w:rsidP="002E7C5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Midland Conservation District donates to bussing</w:t>
      </w:r>
      <w:r w:rsidR="00C2024D">
        <w:rPr>
          <w:rFonts w:ascii="Arial" w:hAnsi="Arial" w:cs="Arial"/>
        </w:rPr>
        <w:t xml:space="preserve"> costs and sponsor 3</w:t>
      </w:r>
      <w:r>
        <w:rPr>
          <w:rFonts w:ascii="Arial" w:hAnsi="Arial" w:cs="Arial"/>
        </w:rPr>
        <w:t xml:space="preserve"> teaching stations</w:t>
      </w:r>
      <w:r w:rsidR="00C2024D">
        <w:rPr>
          <w:rFonts w:ascii="Arial" w:hAnsi="Arial" w:cs="Arial"/>
        </w:rPr>
        <w:t xml:space="preserve">. </w:t>
      </w:r>
    </w:p>
    <w:p w:rsidR="002E7C53" w:rsidRDefault="002E7C53" w:rsidP="00106D08">
      <w:pPr>
        <w:pStyle w:val="NoSpacing"/>
        <w:rPr>
          <w:rFonts w:ascii="Arial" w:hAnsi="Arial" w:cs="Arial"/>
        </w:rPr>
      </w:pPr>
    </w:p>
    <w:p w:rsidR="00104CDE" w:rsidRDefault="00104CDE" w:rsidP="00106D08">
      <w:pPr>
        <w:pStyle w:val="NoSpacing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D911FE2" wp14:editId="6380D866">
            <wp:extent cx="2181225" cy="163592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P531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111" cy="168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2400300" cy="1600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0898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52" cy="160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24D" w:rsidRDefault="00C2024D" w:rsidP="00106D08">
      <w:pPr>
        <w:pStyle w:val="NoSpacing"/>
        <w:rPr>
          <w:rFonts w:ascii="Arial" w:hAnsi="Arial" w:cs="Arial"/>
        </w:rPr>
      </w:pPr>
    </w:p>
    <w:p w:rsidR="00C2024D" w:rsidRDefault="00C2024D" w:rsidP="00106D08">
      <w:pPr>
        <w:pStyle w:val="NoSpacing"/>
        <w:rPr>
          <w:rFonts w:ascii="Arial" w:hAnsi="Arial" w:cs="Arial"/>
        </w:rPr>
      </w:pPr>
    </w:p>
    <w:p w:rsidR="00104CDE" w:rsidRPr="00447685" w:rsidRDefault="00104CDE" w:rsidP="00104CDE">
      <w:pPr>
        <w:pStyle w:val="NoSpacing"/>
        <w:rPr>
          <w:sz w:val="48"/>
          <w:szCs w:val="48"/>
        </w:rPr>
      </w:pPr>
      <w:r w:rsidRPr="00447685">
        <w:rPr>
          <w:sz w:val="48"/>
          <w:szCs w:val="48"/>
        </w:rPr>
        <w:t>Thank you for your support!</w:t>
      </w:r>
    </w:p>
    <w:p w:rsidR="00104CDE" w:rsidRPr="00F82C00" w:rsidRDefault="00104CDE" w:rsidP="00104CDE">
      <w:pPr>
        <w:pStyle w:val="NoSpacing"/>
        <w:rPr>
          <w:sz w:val="20"/>
          <w:szCs w:val="20"/>
        </w:rPr>
      </w:pPr>
    </w:p>
    <w:p w:rsidR="00104CDE" w:rsidRPr="00F82C00" w:rsidRDefault="00104CDE" w:rsidP="00104CDE">
      <w:pPr>
        <w:pStyle w:val="NoSpacing"/>
        <w:rPr>
          <w:b/>
          <w:sz w:val="32"/>
          <w:szCs w:val="32"/>
        </w:rPr>
      </w:pPr>
      <w:r w:rsidRPr="00F82C00">
        <w:rPr>
          <w:b/>
          <w:sz w:val="32"/>
          <w:szCs w:val="32"/>
        </w:rPr>
        <w:t>For updates on activities listed:</w:t>
      </w:r>
    </w:p>
    <w:p w:rsidR="00104CDE" w:rsidRPr="00F82C00" w:rsidRDefault="00104CDE" w:rsidP="00104CDE">
      <w:pPr>
        <w:pStyle w:val="NoSpacing"/>
        <w:rPr>
          <w:sz w:val="24"/>
          <w:szCs w:val="24"/>
        </w:rPr>
      </w:pPr>
      <w:r w:rsidRPr="00F82C00">
        <w:rPr>
          <w:sz w:val="24"/>
          <w:szCs w:val="24"/>
        </w:rPr>
        <w:t xml:space="preserve">Check out our Web Page:  </w:t>
      </w:r>
      <w:hyperlink r:id="rId21" w:history="1">
        <w:r w:rsidRPr="00F82C00">
          <w:rPr>
            <w:rStyle w:val="Hyperlink"/>
            <w:sz w:val="24"/>
            <w:szCs w:val="24"/>
          </w:rPr>
          <w:t>www.midlandcd.org</w:t>
        </w:r>
      </w:hyperlink>
    </w:p>
    <w:p w:rsidR="00104CDE" w:rsidRPr="00F82C00" w:rsidRDefault="00104CDE" w:rsidP="00104CDE">
      <w:pPr>
        <w:pStyle w:val="NoSpacing"/>
        <w:rPr>
          <w:sz w:val="24"/>
          <w:szCs w:val="24"/>
        </w:rPr>
      </w:pPr>
      <w:r w:rsidRPr="00F82C00">
        <w:rPr>
          <w:sz w:val="24"/>
          <w:szCs w:val="24"/>
        </w:rPr>
        <w:t>Like us on Face Book</w:t>
      </w:r>
      <w:r w:rsidR="00F82C00">
        <w:rPr>
          <w:sz w:val="24"/>
          <w:szCs w:val="24"/>
        </w:rPr>
        <w:t xml:space="preserve">    </w:t>
      </w:r>
      <w:r w:rsidRPr="00F82C00">
        <w:rPr>
          <w:sz w:val="24"/>
          <w:szCs w:val="24"/>
        </w:rPr>
        <w:t>Connect with us on LinkedIn.</w:t>
      </w:r>
    </w:p>
    <w:p w:rsidR="00104CDE" w:rsidRPr="00F82C00" w:rsidRDefault="00104CDE" w:rsidP="00104CDE">
      <w:pPr>
        <w:pStyle w:val="NoSpacing"/>
        <w:rPr>
          <w:b/>
          <w:sz w:val="28"/>
          <w:szCs w:val="28"/>
        </w:rPr>
      </w:pPr>
      <w:r w:rsidRPr="00F82C00">
        <w:rPr>
          <w:b/>
          <w:sz w:val="28"/>
          <w:szCs w:val="28"/>
        </w:rPr>
        <w:t xml:space="preserve">Contact us: </w:t>
      </w:r>
    </w:p>
    <w:p w:rsidR="00342E04" w:rsidRDefault="001C6895" w:rsidP="00F82C00">
      <w:pPr>
        <w:pStyle w:val="NoSpacing"/>
        <w:rPr>
          <w:rStyle w:val="Hyperlink"/>
          <w:sz w:val="24"/>
          <w:szCs w:val="24"/>
        </w:rPr>
      </w:pPr>
      <w:r w:rsidRPr="00F82C00">
        <w:rPr>
          <w:color w:val="C00000"/>
          <w:sz w:val="24"/>
          <w:szCs w:val="24"/>
        </w:rPr>
        <w:t>Phone</w:t>
      </w:r>
      <w:r w:rsidR="00104CDE" w:rsidRPr="00F82C00">
        <w:rPr>
          <w:color w:val="C00000"/>
          <w:sz w:val="24"/>
          <w:szCs w:val="24"/>
        </w:rPr>
        <w:t>: 989-486-2325</w:t>
      </w:r>
      <w:r w:rsidR="00F82C00">
        <w:rPr>
          <w:color w:val="C00000"/>
          <w:sz w:val="24"/>
          <w:szCs w:val="24"/>
        </w:rPr>
        <w:t xml:space="preserve">             </w:t>
      </w:r>
      <w:r w:rsidR="00104CDE" w:rsidRPr="00F82C00">
        <w:rPr>
          <w:sz w:val="24"/>
          <w:szCs w:val="24"/>
        </w:rPr>
        <w:t xml:space="preserve">E-Mail: </w:t>
      </w:r>
      <w:hyperlink r:id="rId22" w:history="1">
        <w:r w:rsidR="00104CDE" w:rsidRPr="00F82C00">
          <w:rPr>
            <w:rStyle w:val="Hyperlink"/>
            <w:sz w:val="24"/>
            <w:szCs w:val="24"/>
          </w:rPr>
          <w:t>midlandconservation@macd.org</w:t>
        </w:r>
      </w:hyperlink>
      <w:r w:rsidR="00F82C00">
        <w:rPr>
          <w:rStyle w:val="Hyperlink"/>
          <w:sz w:val="24"/>
          <w:szCs w:val="24"/>
        </w:rPr>
        <w:t xml:space="preserve">    </w:t>
      </w:r>
    </w:p>
    <w:p w:rsidR="004F7377" w:rsidRDefault="004F7377" w:rsidP="00F82C00">
      <w:pPr>
        <w:pStyle w:val="NoSpacing"/>
        <w:rPr>
          <w:sz w:val="24"/>
          <w:szCs w:val="24"/>
        </w:rPr>
      </w:pPr>
      <w:r w:rsidRPr="00F82C00">
        <w:rPr>
          <w:sz w:val="24"/>
          <w:szCs w:val="24"/>
        </w:rPr>
        <w:t>Get on our e-mail list.</w:t>
      </w:r>
      <w:r w:rsidR="00342E04">
        <w:rPr>
          <w:sz w:val="24"/>
          <w:szCs w:val="24"/>
        </w:rPr>
        <w:t xml:space="preserve"> Like us on Face Book</w:t>
      </w:r>
    </w:p>
    <w:p w:rsidR="00342E04" w:rsidRPr="00F82C00" w:rsidRDefault="00342E04" w:rsidP="00F82C00">
      <w:pPr>
        <w:pStyle w:val="NoSpacing"/>
        <w:rPr>
          <w:color w:val="C00000"/>
          <w:sz w:val="24"/>
          <w:szCs w:val="24"/>
        </w:rPr>
      </w:pPr>
    </w:p>
    <w:p w:rsidR="00C2024D" w:rsidRDefault="001C6895" w:rsidP="00C2024D">
      <w:pPr>
        <w:pStyle w:val="NoSpacing"/>
      </w:pPr>
      <w:r>
        <w:t xml:space="preserve">Stopping by the office? Call ahead to make an appointment. </w:t>
      </w:r>
    </w:p>
    <w:p w:rsidR="00C2024D" w:rsidRDefault="001C6895" w:rsidP="00C2024D">
      <w:pPr>
        <w:pStyle w:val="NoSpacing"/>
      </w:pPr>
      <w:r>
        <w:t>We may be out on a training or field visit, we’d hate to miss you!</w:t>
      </w:r>
      <w:r w:rsidR="00C2024D">
        <w:t xml:space="preserve">  </w:t>
      </w:r>
    </w:p>
    <w:p w:rsidR="001C6895" w:rsidRDefault="00C2024D" w:rsidP="00C2024D">
      <w:pPr>
        <w:pStyle w:val="NoSpacing"/>
      </w:pPr>
      <w:r>
        <w:t xml:space="preserve">Limited Hours: Monday, Wednesday and Friday 8:00am-4:30pm </w:t>
      </w:r>
    </w:p>
    <w:p w:rsidR="007477F9" w:rsidRPr="007477F9" w:rsidRDefault="007477F9" w:rsidP="00747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6895" w:rsidRPr="001C6895" w:rsidRDefault="007477F9" w:rsidP="001C6895">
      <w:pPr>
        <w:pStyle w:val="Heading1"/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747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6895" w:rsidRPr="001C6895">
        <w:rPr>
          <w:rFonts w:ascii="Arial" w:eastAsia="Times New Roman" w:hAnsi="Arial" w:cs="Arial"/>
          <w:b/>
          <w:color w:val="auto"/>
          <w:sz w:val="16"/>
          <w:szCs w:val="16"/>
        </w:rPr>
        <w:t xml:space="preserve">The Midland Conservation District is an Equal Opportunity Employer and follows a policy of non-discrimination </w:t>
      </w:r>
      <w:r w:rsidR="001C6895" w:rsidRPr="001C6895">
        <w:rPr>
          <w:rFonts w:ascii="Arial" w:eastAsia="Times New Roman" w:hAnsi="Arial" w:cs="Arial"/>
          <w:color w:val="auto"/>
          <w:sz w:val="16"/>
          <w:szCs w:val="16"/>
        </w:rPr>
        <w:t xml:space="preserve">by race, creed, color, religion, age or sex in its appointments, promotions, compensation or other actions affecting its employees. </w:t>
      </w:r>
    </w:p>
    <w:p w:rsidR="00104CDE" w:rsidRPr="002B2DAF" w:rsidRDefault="00104CDE" w:rsidP="007477F9">
      <w:pPr>
        <w:pStyle w:val="NoSpacing"/>
        <w:rPr>
          <w:sz w:val="28"/>
          <w:szCs w:val="28"/>
        </w:rPr>
      </w:pPr>
    </w:p>
    <w:bookmarkEnd w:id="0"/>
    <w:p w:rsidR="0053072A" w:rsidRPr="00B91485" w:rsidRDefault="0053072A" w:rsidP="00D60D72">
      <w:pPr>
        <w:pStyle w:val="NoSpacing"/>
        <w:rPr>
          <w:sz w:val="28"/>
          <w:szCs w:val="28"/>
        </w:rPr>
      </w:pPr>
    </w:p>
    <w:sectPr w:rsidR="0053072A" w:rsidRPr="00B9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E9"/>
    <w:rsid w:val="00001766"/>
    <w:rsid w:val="0004692B"/>
    <w:rsid w:val="00097FF7"/>
    <w:rsid w:val="001007AE"/>
    <w:rsid w:val="00104CDE"/>
    <w:rsid w:val="00106D08"/>
    <w:rsid w:val="00107475"/>
    <w:rsid w:val="00140BCB"/>
    <w:rsid w:val="001677F8"/>
    <w:rsid w:val="00194217"/>
    <w:rsid w:val="001C6895"/>
    <w:rsid w:val="001F4AB7"/>
    <w:rsid w:val="00212B2B"/>
    <w:rsid w:val="00260151"/>
    <w:rsid w:val="002B2DAF"/>
    <w:rsid w:val="002E7C53"/>
    <w:rsid w:val="00342E04"/>
    <w:rsid w:val="00353018"/>
    <w:rsid w:val="00447685"/>
    <w:rsid w:val="0045559A"/>
    <w:rsid w:val="004D4F43"/>
    <w:rsid w:val="004F6DB0"/>
    <w:rsid w:val="004F7377"/>
    <w:rsid w:val="0053072A"/>
    <w:rsid w:val="00693FB0"/>
    <w:rsid w:val="006C23B6"/>
    <w:rsid w:val="007477F9"/>
    <w:rsid w:val="00793872"/>
    <w:rsid w:val="00892389"/>
    <w:rsid w:val="008C508A"/>
    <w:rsid w:val="008F747B"/>
    <w:rsid w:val="00932430"/>
    <w:rsid w:val="00984C95"/>
    <w:rsid w:val="009E0954"/>
    <w:rsid w:val="00A149BB"/>
    <w:rsid w:val="00A14AE9"/>
    <w:rsid w:val="00A479D4"/>
    <w:rsid w:val="00A5477B"/>
    <w:rsid w:val="00A65AB1"/>
    <w:rsid w:val="00AC1DB9"/>
    <w:rsid w:val="00AD125F"/>
    <w:rsid w:val="00B07AEF"/>
    <w:rsid w:val="00B435C5"/>
    <w:rsid w:val="00B658BD"/>
    <w:rsid w:val="00B91485"/>
    <w:rsid w:val="00C2024D"/>
    <w:rsid w:val="00D142A3"/>
    <w:rsid w:val="00D60D72"/>
    <w:rsid w:val="00D672AA"/>
    <w:rsid w:val="00DD04FB"/>
    <w:rsid w:val="00E71B6A"/>
    <w:rsid w:val="00F56E51"/>
    <w:rsid w:val="00F82C00"/>
    <w:rsid w:val="00F9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5FC1"/>
  <w15:chartTrackingRefBased/>
  <w15:docId w15:val="{0DCD60BE-72D6-4477-A309-D8089C47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6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60D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421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547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C5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06D08"/>
  </w:style>
  <w:style w:type="paragraph" w:customStyle="1" w:styleId="Default">
    <w:name w:val="Default"/>
    <w:rsid w:val="00106D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508A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C6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37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555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6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65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12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77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555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05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82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8363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804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04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140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287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204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76909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3476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3501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789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://www.midlandcd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dlandcd.or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hyperlink" Target="http://www.michigan.gov/mihunt" TargetMode="External"/><Relationship Id="rId14" Type="http://schemas.openxmlformats.org/officeDocument/2006/relationships/image" Target="media/image9.jpeg"/><Relationship Id="rId22" Type="http://schemas.openxmlformats.org/officeDocument/2006/relationships/hyperlink" Target="mailto:midlandconservation@ma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426E6-CDD6-4590-ABA1-6398E20D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Thurlow, Karen - NRCS, Midland, MI</dc:creator>
  <cp:keywords/>
  <dc:description/>
  <cp:lastModifiedBy>Thurlow, Karen - NRCS, Midland, MI</cp:lastModifiedBy>
  <cp:revision>24</cp:revision>
  <cp:lastPrinted>2017-01-09T17:51:00Z</cp:lastPrinted>
  <dcterms:created xsi:type="dcterms:W3CDTF">2016-01-14T18:57:00Z</dcterms:created>
  <dcterms:modified xsi:type="dcterms:W3CDTF">2019-02-01T17:47:00Z</dcterms:modified>
</cp:coreProperties>
</file>